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EC" w:rsidRPr="003917F0" w:rsidRDefault="0021464B" w:rsidP="00146ADB">
      <w:pPr>
        <w:rPr>
          <w:sz w:val="40"/>
          <w:szCs w:val="28"/>
        </w:rPr>
      </w:pPr>
      <w:r>
        <w:rPr>
          <w:sz w:val="40"/>
          <w:szCs w:val="28"/>
        </w:rPr>
        <w:t xml:space="preserve">                          </w:t>
      </w:r>
      <w:r w:rsidR="00E353E8">
        <w:rPr>
          <w:sz w:val="40"/>
          <w:szCs w:val="28"/>
        </w:rPr>
        <w:t xml:space="preserve"> </w:t>
      </w:r>
      <w:r w:rsidR="003625EC" w:rsidRPr="003917F0">
        <w:rPr>
          <w:sz w:val="40"/>
          <w:szCs w:val="28"/>
        </w:rPr>
        <w:t xml:space="preserve">Заключение № </w:t>
      </w:r>
      <w:r w:rsidR="00D07D0B">
        <w:rPr>
          <w:sz w:val="40"/>
          <w:szCs w:val="28"/>
        </w:rPr>
        <w:t>53</w:t>
      </w:r>
    </w:p>
    <w:p w:rsidR="003625EC" w:rsidRPr="003625EC" w:rsidRDefault="003625EC" w:rsidP="00E132E4">
      <w:pPr>
        <w:jc w:val="center"/>
        <w:rPr>
          <w:sz w:val="28"/>
          <w:szCs w:val="28"/>
        </w:rPr>
      </w:pPr>
      <w:r w:rsidRPr="003625EC">
        <w:rPr>
          <w:b/>
        </w:rPr>
        <w:t>по проведенной экспертизе изменений, вносимых в муниципальную программу</w:t>
      </w:r>
    </w:p>
    <w:p w:rsidR="00E132E4" w:rsidRDefault="003625EC" w:rsidP="00E132E4">
      <w:pPr>
        <w:jc w:val="center"/>
        <w:rPr>
          <w:b/>
        </w:rPr>
      </w:pPr>
      <w:r w:rsidRPr="003625EC">
        <w:rPr>
          <w:b/>
        </w:rPr>
        <w:t xml:space="preserve">«Социальная защита населения </w:t>
      </w:r>
      <w:r w:rsidR="002E29F0">
        <w:rPr>
          <w:b/>
        </w:rPr>
        <w:t xml:space="preserve">городского округа </w:t>
      </w:r>
      <w:r w:rsidRPr="003625EC">
        <w:rPr>
          <w:b/>
        </w:rPr>
        <w:t>Павлов</w:t>
      </w:r>
      <w:r w:rsidR="002E29F0">
        <w:rPr>
          <w:b/>
        </w:rPr>
        <w:t>ский П</w:t>
      </w:r>
      <w:r w:rsidRPr="003625EC">
        <w:rPr>
          <w:b/>
        </w:rPr>
        <w:t>осад</w:t>
      </w:r>
    </w:p>
    <w:p w:rsidR="003625EC" w:rsidRPr="003625EC" w:rsidRDefault="003625EC" w:rsidP="00E132E4">
      <w:pPr>
        <w:jc w:val="center"/>
        <w:rPr>
          <w:b/>
        </w:rPr>
      </w:pPr>
      <w:r w:rsidRPr="003625EC">
        <w:rPr>
          <w:b/>
        </w:rPr>
        <w:t>Московской области»</w:t>
      </w:r>
    </w:p>
    <w:p w:rsidR="003625EC" w:rsidRPr="003625EC" w:rsidRDefault="003625EC" w:rsidP="003625EC">
      <w:pPr>
        <w:rPr>
          <w:i/>
        </w:rPr>
      </w:pPr>
    </w:p>
    <w:p w:rsidR="003625EC" w:rsidRPr="00855653" w:rsidRDefault="003625EC" w:rsidP="003625EC">
      <w:pPr>
        <w:rPr>
          <w:sz w:val="28"/>
          <w:szCs w:val="28"/>
        </w:rPr>
      </w:pPr>
      <w:r w:rsidRPr="00855653">
        <w:t xml:space="preserve">г. Павловский Посад                                                                            </w:t>
      </w:r>
      <w:r w:rsidR="0096043C">
        <w:t xml:space="preserve">        </w:t>
      </w:r>
      <w:r w:rsidR="002E29F0">
        <w:t xml:space="preserve">15 </w:t>
      </w:r>
      <w:r w:rsidR="00CF7E67">
        <w:t>августа</w:t>
      </w:r>
      <w:r w:rsidR="00E132E4">
        <w:t xml:space="preserve"> </w:t>
      </w:r>
      <w:r w:rsidRPr="00855653">
        <w:t>201</w:t>
      </w:r>
      <w:r w:rsidR="00AA32C8">
        <w:t>8</w:t>
      </w:r>
      <w:r w:rsidRPr="00855653">
        <w:t xml:space="preserve"> года</w:t>
      </w:r>
    </w:p>
    <w:p w:rsidR="003625EC" w:rsidRPr="00855653" w:rsidRDefault="003625EC" w:rsidP="003625EC">
      <w:pPr>
        <w:jc w:val="center"/>
        <w:rPr>
          <w:sz w:val="28"/>
          <w:szCs w:val="28"/>
        </w:rPr>
      </w:pPr>
    </w:p>
    <w:p w:rsidR="003625EC" w:rsidRPr="00855653" w:rsidRDefault="003625EC" w:rsidP="003625EC">
      <w:pPr>
        <w:jc w:val="both"/>
      </w:pPr>
      <w:r w:rsidRPr="00855653">
        <w:t xml:space="preserve">         </w:t>
      </w:r>
      <w:proofErr w:type="gramStart"/>
      <w:r w:rsidRPr="00855653">
        <w:t xml:space="preserve">В соответствии  с планом  работы Контрольно-счетной палаты </w:t>
      </w:r>
      <w:r w:rsidR="00947DF0">
        <w:t xml:space="preserve">городского округа </w:t>
      </w:r>
      <w:r w:rsidRPr="00855653">
        <w:t>Павлов</w:t>
      </w:r>
      <w:r w:rsidR="00543322">
        <w:t xml:space="preserve">ский </w:t>
      </w:r>
      <w:r w:rsidRPr="00855653">
        <w:t xml:space="preserve">Посад Московской области (далее - Контрольно-счетная палата) </w:t>
      </w:r>
      <w:r w:rsidR="003F70F5" w:rsidRPr="003F70F5">
        <w:t xml:space="preserve">на 2018 год, утвержденным распоряжением Председателя Контрольно-счетной палаты от 13.12.2017 №92, инспектором Контрольно-счетной палаты Покровской Т.Е.  проведена экспертиза проекта вносимых изменений в муниципальную программу </w:t>
      </w:r>
      <w:r w:rsidRPr="00855653">
        <w:t xml:space="preserve">«Социальная защита населения </w:t>
      </w:r>
      <w:r w:rsidR="003F70F5">
        <w:t xml:space="preserve">городского округа </w:t>
      </w:r>
      <w:r w:rsidRPr="00855653">
        <w:t>Павлов</w:t>
      </w:r>
      <w:r w:rsidR="003F70F5">
        <w:t xml:space="preserve">ский Посад </w:t>
      </w:r>
      <w:r w:rsidRPr="00855653">
        <w:t xml:space="preserve"> Московской области»</w:t>
      </w:r>
      <w:r w:rsidR="00E132E4">
        <w:t>,</w:t>
      </w:r>
      <w:r w:rsidRPr="00855653">
        <w:t xml:space="preserve"> утвержденную постановлением Администрации Павлово-Посадского</w:t>
      </w:r>
      <w:r w:rsidRPr="00855653">
        <w:rPr>
          <w:b/>
        </w:rPr>
        <w:t xml:space="preserve"> </w:t>
      </w:r>
      <w:r w:rsidRPr="00855653">
        <w:t>муниципального района Московской области от 14.11.2016</w:t>
      </w:r>
      <w:proofErr w:type="gramEnd"/>
      <w:r w:rsidRPr="00855653">
        <w:t xml:space="preserve"> №2421 (</w:t>
      </w:r>
      <w:r w:rsidR="00D820F6">
        <w:t xml:space="preserve">в редакции от </w:t>
      </w:r>
      <w:r w:rsidR="003F70F5">
        <w:t>27</w:t>
      </w:r>
      <w:r w:rsidR="00D820F6">
        <w:t>.03.201</w:t>
      </w:r>
      <w:r w:rsidR="003F70F5">
        <w:t>8</w:t>
      </w:r>
      <w:r w:rsidR="00D820F6">
        <w:t xml:space="preserve"> №</w:t>
      </w:r>
      <w:r w:rsidR="003F70F5">
        <w:t>597</w:t>
      </w:r>
      <w:r w:rsidR="00D820F6">
        <w:t>)</w:t>
      </w:r>
      <w:r w:rsidRPr="00855653">
        <w:t xml:space="preserve"> </w:t>
      </w:r>
      <w:r w:rsidR="00015362">
        <w:t>(дале</w:t>
      </w:r>
      <w:proofErr w:type="gramStart"/>
      <w:r w:rsidR="00015362">
        <w:t>е-</w:t>
      </w:r>
      <w:proofErr w:type="gramEnd"/>
      <w:r w:rsidR="00015362">
        <w:t xml:space="preserve"> Программа №2421)</w:t>
      </w:r>
    </w:p>
    <w:p w:rsidR="003625EC" w:rsidRPr="00855653" w:rsidRDefault="003625EC" w:rsidP="003625EC">
      <w:pPr>
        <w:jc w:val="both"/>
      </w:pPr>
      <w:r w:rsidRPr="003625EC">
        <w:rPr>
          <w:i/>
        </w:rPr>
        <w:t xml:space="preserve">  </w:t>
      </w:r>
    </w:p>
    <w:p w:rsidR="003625EC" w:rsidRPr="00855653" w:rsidRDefault="003625EC" w:rsidP="003625EC">
      <w:pPr>
        <w:jc w:val="both"/>
        <w:rPr>
          <w:b/>
        </w:rPr>
      </w:pPr>
      <w:r w:rsidRPr="00855653">
        <w:rPr>
          <w:b/>
        </w:rPr>
        <w:t xml:space="preserve">                     Для экспертизы представлены:</w:t>
      </w:r>
    </w:p>
    <w:p w:rsidR="003625EC" w:rsidRDefault="003625EC" w:rsidP="003625EC">
      <w:pPr>
        <w:ind w:firstLine="709"/>
        <w:jc w:val="both"/>
        <w:rPr>
          <w:i/>
          <w:color w:val="000000"/>
        </w:rPr>
      </w:pPr>
      <w:r w:rsidRPr="00855653">
        <w:t>-</w:t>
      </w:r>
      <w:r w:rsidRPr="00855653">
        <w:rPr>
          <w:b/>
        </w:rPr>
        <w:t xml:space="preserve"> </w:t>
      </w:r>
      <w:r w:rsidRPr="00855653">
        <w:t xml:space="preserve">проект Постановления Администрации </w:t>
      </w:r>
      <w:r w:rsidR="00B06D4C">
        <w:t xml:space="preserve">городского округа </w:t>
      </w:r>
      <w:r w:rsidRPr="00855653">
        <w:t>Павлов</w:t>
      </w:r>
      <w:r w:rsidR="00B06D4C">
        <w:t xml:space="preserve">ский </w:t>
      </w:r>
      <w:r w:rsidRPr="00855653">
        <w:t xml:space="preserve">Посад </w:t>
      </w:r>
      <w:r w:rsidR="00B06D4C">
        <w:t xml:space="preserve"> </w:t>
      </w:r>
      <w:r w:rsidRPr="00855653">
        <w:t xml:space="preserve"> Московской области «О внесении изменений в муниципальную программу </w:t>
      </w:r>
      <w:r w:rsidR="00855653" w:rsidRPr="00855653">
        <w:t xml:space="preserve">«Социальная защита населения </w:t>
      </w:r>
      <w:r w:rsidR="00A13F3F">
        <w:t xml:space="preserve">городского округа </w:t>
      </w:r>
      <w:r w:rsidR="00855653" w:rsidRPr="00855653">
        <w:t>Павлов</w:t>
      </w:r>
      <w:r w:rsidR="00A13F3F">
        <w:t xml:space="preserve">ский </w:t>
      </w:r>
      <w:r w:rsidR="00855653" w:rsidRPr="00855653">
        <w:t>Посад</w:t>
      </w:r>
      <w:r w:rsidR="00A13F3F">
        <w:t xml:space="preserve"> </w:t>
      </w:r>
      <w:r w:rsidR="00575497">
        <w:t xml:space="preserve"> Московской области</w:t>
      </w:r>
      <w:r w:rsidR="00855653" w:rsidRPr="00855653">
        <w:t>» утвержденную постановлением Администрации Павлово-Посадского</w:t>
      </w:r>
      <w:r w:rsidR="00855653" w:rsidRPr="00855653">
        <w:rPr>
          <w:b/>
        </w:rPr>
        <w:t xml:space="preserve"> </w:t>
      </w:r>
      <w:r w:rsidR="00855653" w:rsidRPr="00855653">
        <w:t>муниципального района Московской области от 14.11.2016 №2421</w:t>
      </w:r>
      <w:r w:rsidR="001E18FD">
        <w:t xml:space="preserve"> (в редакции от 3</w:t>
      </w:r>
      <w:r w:rsidR="00B60C38">
        <w:t>7</w:t>
      </w:r>
      <w:r w:rsidR="001E18FD">
        <w:t>.03.201</w:t>
      </w:r>
      <w:r w:rsidR="00B60C38">
        <w:t>8</w:t>
      </w:r>
      <w:r w:rsidR="001E18FD">
        <w:t xml:space="preserve"> №</w:t>
      </w:r>
      <w:r w:rsidR="00B60C38">
        <w:t>597</w:t>
      </w:r>
      <w:r w:rsidR="001E18FD">
        <w:t>)</w:t>
      </w:r>
      <w:r w:rsidR="00B06D4C">
        <w:t xml:space="preserve"> (дале</w:t>
      </w:r>
      <w:proofErr w:type="gramStart"/>
      <w:r w:rsidR="00B06D4C">
        <w:t>е-</w:t>
      </w:r>
      <w:proofErr w:type="gramEnd"/>
      <w:r w:rsidR="00B06D4C">
        <w:t xml:space="preserve"> проект </w:t>
      </w:r>
      <w:proofErr w:type="spellStart"/>
      <w:r w:rsidR="00B60C38">
        <w:t>Постанорвления</w:t>
      </w:r>
      <w:proofErr w:type="spellEnd"/>
      <w:r w:rsidR="00B06D4C">
        <w:t>)</w:t>
      </w:r>
      <w:r w:rsidRPr="00E132E4">
        <w:t>;</w:t>
      </w:r>
      <w:r w:rsidRPr="003625EC">
        <w:rPr>
          <w:i/>
          <w:color w:val="000000"/>
        </w:rPr>
        <w:t xml:space="preserve"> </w:t>
      </w:r>
    </w:p>
    <w:p w:rsidR="002B05BA" w:rsidRDefault="00A63F38" w:rsidP="008A5980">
      <w:pPr>
        <w:ind w:firstLine="709"/>
        <w:jc w:val="both"/>
      </w:pPr>
      <w:r>
        <w:rPr>
          <w:i/>
          <w:color w:val="000000"/>
        </w:rPr>
        <w:t xml:space="preserve"> </w:t>
      </w:r>
      <w:r>
        <w:t xml:space="preserve">- </w:t>
      </w:r>
      <w:r w:rsidR="00B60C38">
        <w:t>Приложение №1 к проекту Постановления «Паспорт подпрограммы 3 «Развитие системы отдыха, оздоровления и занятости детей и подростков»</w:t>
      </w:r>
      <w:r w:rsidR="002B05BA">
        <w:t xml:space="preserve">; </w:t>
      </w:r>
    </w:p>
    <w:p w:rsidR="00A63F38" w:rsidRPr="00C8099B" w:rsidRDefault="00A63F38" w:rsidP="008A5980">
      <w:pPr>
        <w:ind w:firstLine="709"/>
        <w:jc w:val="both"/>
      </w:pPr>
      <w:r w:rsidRPr="00C8099B">
        <w:rPr>
          <w:color w:val="000000"/>
        </w:rPr>
        <w:t>-</w:t>
      </w:r>
      <w:r w:rsidR="002B05BA">
        <w:rPr>
          <w:color w:val="000000"/>
        </w:rPr>
        <w:t xml:space="preserve"> </w:t>
      </w:r>
      <w:r w:rsidRPr="00C8099B">
        <w:rPr>
          <w:color w:val="000000"/>
        </w:rPr>
        <w:t>таблица изменений, вносимых в Программу №</w:t>
      </w:r>
      <w:r w:rsidR="00C8099B" w:rsidRPr="00C8099B">
        <w:rPr>
          <w:color w:val="000000"/>
        </w:rPr>
        <w:t>2421;</w:t>
      </w:r>
    </w:p>
    <w:p w:rsidR="00855653" w:rsidRDefault="002E3FA3" w:rsidP="00C8099B">
      <w:pPr>
        <w:ind w:firstLine="709"/>
        <w:jc w:val="both"/>
      </w:pPr>
      <w:r>
        <w:t>- новая редакция Программы №2421.</w:t>
      </w:r>
    </w:p>
    <w:p w:rsidR="003625EC" w:rsidRPr="003625EC" w:rsidRDefault="003625EC" w:rsidP="003625EC">
      <w:pPr>
        <w:jc w:val="both"/>
        <w:rPr>
          <w:rFonts w:cs="Courier New"/>
          <w:b/>
          <w:i/>
          <w:szCs w:val="20"/>
        </w:rPr>
      </w:pPr>
      <w:r w:rsidRPr="003625EC">
        <w:rPr>
          <w:i/>
        </w:rPr>
        <w:t xml:space="preserve">  </w:t>
      </w:r>
      <w:r w:rsidRPr="003625EC">
        <w:rPr>
          <w:rFonts w:cs="Courier New"/>
          <w:b/>
          <w:i/>
          <w:szCs w:val="20"/>
        </w:rPr>
        <w:t xml:space="preserve">    </w:t>
      </w:r>
    </w:p>
    <w:p w:rsidR="003625EC" w:rsidRDefault="003625EC" w:rsidP="003625EC">
      <w:pPr>
        <w:autoSpaceDE w:val="0"/>
        <w:autoSpaceDN w:val="0"/>
        <w:adjustRightInd w:val="0"/>
        <w:ind w:firstLine="708"/>
        <w:rPr>
          <w:rFonts w:cs="Courier New"/>
          <w:b/>
          <w:szCs w:val="20"/>
        </w:rPr>
      </w:pPr>
      <w:r w:rsidRPr="00160588">
        <w:rPr>
          <w:rFonts w:cs="Courier New"/>
          <w:b/>
          <w:szCs w:val="20"/>
        </w:rPr>
        <w:t>В ходе проведения экспертизы использовались:</w:t>
      </w:r>
    </w:p>
    <w:p w:rsidR="00CE043C" w:rsidRPr="00160588" w:rsidRDefault="00CE043C" w:rsidP="003625EC">
      <w:pPr>
        <w:autoSpaceDE w:val="0"/>
        <w:autoSpaceDN w:val="0"/>
        <w:adjustRightInd w:val="0"/>
        <w:ind w:firstLine="708"/>
        <w:rPr>
          <w:rFonts w:cs="Courier New"/>
          <w:b/>
          <w:szCs w:val="20"/>
        </w:rPr>
      </w:pPr>
    </w:p>
    <w:p w:rsidR="00160588" w:rsidRPr="000C4CC2" w:rsidRDefault="00160588" w:rsidP="00160588">
      <w:pPr>
        <w:autoSpaceDE w:val="0"/>
        <w:autoSpaceDN w:val="0"/>
        <w:adjustRightInd w:val="0"/>
        <w:rPr>
          <w:rFonts w:cs="Courier New"/>
          <w:b/>
          <w:szCs w:val="20"/>
        </w:rPr>
      </w:pPr>
      <w:r w:rsidRPr="000C4CC2">
        <w:rPr>
          <w:rFonts w:cs="Courier New"/>
          <w:b/>
          <w:szCs w:val="20"/>
        </w:rPr>
        <w:t>1) законодательные и нормативные правовые акты Российской Федерации:</w:t>
      </w:r>
    </w:p>
    <w:p w:rsidR="00160588" w:rsidRPr="004C481F" w:rsidRDefault="00160588" w:rsidP="00160588">
      <w:pPr>
        <w:autoSpaceDE w:val="0"/>
        <w:autoSpaceDN w:val="0"/>
        <w:adjustRightInd w:val="0"/>
        <w:rPr>
          <w:rFonts w:cs="Courier New"/>
          <w:szCs w:val="20"/>
        </w:rPr>
      </w:pPr>
      <w:r w:rsidRPr="004C481F">
        <w:rPr>
          <w:rFonts w:cs="Courier New"/>
          <w:szCs w:val="20"/>
        </w:rPr>
        <w:t>-Бюджетный кодекс Российской Федерации (далее – Бюджетный кодекс РФ);</w:t>
      </w:r>
    </w:p>
    <w:p w:rsidR="00160588" w:rsidRPr="004C481F" w:rsidRDefault="00160588" w:rsidP="00160588">
      <w:pPr>
        <w:autoSpaceDE w:val="0"/>
        <w:autoSpaceDN w:val="0"/>
        <w:adjustRightInd w:val="0"/>
        <w:jc w:val="both"/>
      </w:pPr>
      <w:r w:rsidRPr="004C481F">
        <w:t xml:space="preserve">- Федеральный </w:t>
      </w:r>
      <w:hyperlink r:id="rId8" w:history="1">
        <w:r w:rsidRPr="004C481F">
          <w:t>закон</w:t>
        </w:r>
      </w:hyperlink>
      <w:r w:rsidRPr="004C481F">
        <w:t xml:space="preserve"> от 06.10.2003 №131-ФЗ «Об общих принципах организации местного самоуправления в Российской Федерации»;</w:t>
      </w:r>
    </w:p>
    <w:p w:rsidR="001F049F" w:rsidRPr="001F049F" w:rsidRDefault="001F049F" w:rsidP="001F049F">
      <w:pPr>
        <w:autoSpaceDE w:val="0"/>
        <w:autoSpaceDN w:val="0"/>
        <w:adjustRightInd w:val="0"/>
        <w:jc w:val="both"/>
      </w:pPr>
      <w:r w:rsidRPr="001F049F">
        <w:t>-Федеральный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160588" w:rsidRPr="004C481F" w:rsidRDefault="00160588" w:rsidP="00160588">
      <w:pPr>
        <w:autoSpaceDE w:val="0"/>
        <w:autoSpaceDN w:val="0"/>
        <w:adjustRightInd w:val="0"/>
        <w:jc w:val="both"/>
        <w:rPr>
          <w:bCs/>
        </w:rPr>
      </w:pPr>
      <w:r w:rsidRPr="004C481F">
        <w:t>- Конвенция о правах инвалидов, п</w:t>
      </w:r>
      <w:r w:rsidRPr="004C481F">
        <w:rPr>
          <w:rFonts w:cs="Arial"/>
          <w:iCs/>
          <w:szCs w:val="20"/>
          <w:shd w:val="clear" w:color="auto" w:fill="FFFFFF"/>
        </w:rPr>
        <w:t xml:space="preserve">ринятая </w:t>
      </w:r>
      <w:r w:rsidRPr="004C481F">
        <w:rPr>
          <w:rStyle w:val="apple-converted-space"/>
          <w:rFonts w:cs="Arial"/>
          <w:iCs/>
          <w:szCs w:val="20"/>
          <w:shd w:val="clear" w:color="auto" w:fill="FFFFFF"/>
        </w:rPr>
        <w:t>резолюцией </w:t>
      </w:r>
      <w:r w:rsidRPr="004C481F">
        <w:rPr>
          <w:rFonts w:cs="Arial"/>
          <w:iCs/>
          <w:szCs w:val="20"/>
          <w:shd w:val="clear" w:color="auto" w:fill="FFFFFF"/>
        </w:rPr>
        <w:t>Генеральной Ассамбл</w:t>
      </w:r>
      <w:proofErr w:type="gramStart"/>
      <w:r w:rsidRPr="004C481F">
        <w:rPr>
          <w:rFonts w:cs="Arial"/>
          <w:iCs/>
          <w:szCs w:val="20"/>
          <w:shd w:val="clear" w:color="auto" w:fill="FFFFFF"/>
        </w:rPr>
        <w:t>еи ОО</w:t>
      </w:r>
      <w:proofErr w:type="gramEnd"/>
      <w:r w:rsidRPr="004C481F">
        <w:rPr>
          <w:rFonts w:cs="Arial"/>
          <w:iCs/>
          <w:szCs w:val="20"/>
          <w:shd w:val="clear" w:color="auto" w:fill="FFFFFF"/>
        </w:rPr>
        <w:t>Н от 13 декабря 2006 года</w:t>
      </w:r>
      <w:r w:rsidRPr="004C481F">
        <w:rPr>
          <w:bCs/>
        </w:rPr>
        <w:t>;</w:t>
      </w:r>
    </w:p>
    <w:p w:rsidR="00160588" w:rsidRPr="004C481F" w:rsidRDefault="00160588" w:rsidP="00160588">
      <w:pPr>
        <w:autoSpaceDE w:val="0"/>
        <w:autoSpaceDN w:val="0"/>
        <w:adjustRightInd w:val="0"/>
        <w:jc w:val="both"/>
        <w:rPr>
          <w:bCs/>
        </w:rPr>
      </w:pPr>
      <w:r w:rsidRPr="004C481F">
        <w:rPr>
          <w:bCs/>
        </w:rPr>
        <w:t>- Федеральный закон от 24.11.1995 №181-ФЗ «О социальной защите инвалидов в Российской Федерации»;</w:t>
      </w:r>
    </w:p>
    <w:p w:rsidR="00160588" w:rsidRPr="004C481F" w:rsidRDefault="00160588" w:rsidP="00160588">
      <w:pPr>
        <w:autoSpaceDE w:val="0"/>
        <w:autoSpaceDN w:val="0"/>
        <w:adjustRightInd w:val="0"/>
        <w:jc w:val="both"/>
        <w:rPr>
          <w:bCs/>
        </w:rPr>
      </w:pPr>
      <w:r w:rsidRPr="004C481F">
        <w:rPr>
          <w:bCs/>
        </w:rPr>
        <w:t>-Федеральный закон от 28.12.2013 №442-ФЗ «Об основах социального обслуживания граждан в Российской Федерации»;</w:t>
      </w:r>
    </w:p>
    <w:p w:rsidR="00840EE6" w:rsidRDefault="00160588" w:rsidP="00160588">
      <w:pPr>
        <w:autoSpaceDE w:val="0"/>
        <w:autoSpaceDN w:val="0"/>
        <w:adjustRightInd w:val="0"/>
        <w:jc w:val="both"/>
      </w:pPr>
      <w:r w:rsidRPr="004C481F">
        <w:t xml:space="preserve">- Концепция долгосрочного социально-экономического развития Российской Федерации на период до 2020 года, утвержденная Распоряжением Правительства РФ от 17.11.2008 </w:t>
      </w:r>
    </w:p>
    <w:p w:rsidR="00160588" w:rsidRPr="004C481F" w:rsidRDefault="00840EE6" w:rsidP="00160588">
      <w:pPr>
        <w:autoSpaceDE w:val="0"/>
        <w:autoSpaceDN w:val="0"/>
        <w:adjustRightInd w:val="0"/>
        <w:jc w:val="both"/>
      </w:pPr>
      <w:r>
        <w:t>№</w:t>
      </w:r>
      <w:r w:rsidR="00160588" w:rsidRPr="004C481F">
        <w:t xml:space="preserve"> 1662-р;</w:t>
      </w:r>
    </w:p>
    <w:p w:rsidR="00160588" w:rsidRPr="004C481F" w:rsidRDefault="00160588" w:rsidP="00160588">
      <w:pPr>
        <w:pStyle w:val="ConsPlusNormal"/>
        <w:jc w:val="both"/>
      </w:pPr>
      <w:r w:rsidRPr="004C481F">
        <w:t xml:space="preserve">- </w:t>
      </w:r>
      <w:hyperlink r:id="rId9" w:history="1">
        <w:r w:rsidRPr="004C481F">
          <w:t>распоряжение</w:t>
        </w:r>
      </w:hyperlink>
      <w:r w:rsidRPr="004C481F">
        <w:t xml:space="preserve"> Правительства Российской Федерации от 25.08.2014 </w:t>
      </w:r>
      <w:r w:rsidR="00840EE6">
        <w:t>№</w:t>
      </w:r>
      <w:r w:rsidRPr="004C481F">
        <w:t>1618-р «Об утверждении Концепции государственной семейной политики в Российской Фе</w:t>
      </w:r>
      <w:r>
        <w:t>дерации на период до 2025 года»;</w:t>
      </w:r>
    </w:p>
    <w:p w:rsidR="001F049F" w:rsidRPr="001F049F" w:rsidRDefault="001F049F" w:rsidP="001F049F">
      <w:pPr>
        <w:autoSpaceDE w:val="0"/>
        <w:autoSpaceDN w:val="0"/>
        <w:adjustRightInd w:val="0"/>
        <w:jc w:val="both"/>
      </w:pPr>
      <w:r w:rsidRPr="001F049F">
        <w:t>-иные нормативные правовые акты.</w:t>
      </w:r>
    </w:p>
    <w:p w:rsidR="00CE043C" w:rsidRDefault="00CE043C" w:rsidP="00160588">
      <w:pPr>
        <w:autoSpaceDE w:val="0"/>
        <w:autoSpaceDN w:val="0"/>
        <w:adjustRightInd w:val="0"/>
        <w:jc w:val="both"/>
      </w:pPr>
    </w:p>
    <w:p w:rsidR="00160588" w:rsidRPr="000C4CC2" w:rsidRDefault="00160588" w:rsidP="00160588">
      <w:pPr>
        <w:autoSpaceDE w:val="0"/>
        <w:autoSpaceDN w:val="0"/>
        <w:adjustRightInd w:val="0"/>
        <w:jc w:val="both"/>
        <w:rPr>
          <w:b/>
        </w:rPr>
      </w:pPr>
      <w:r w:rsidRPr="004C481F">
        <w:t xml:space="preserve">  </w:t>
      </w:r>
      <w:r w:rsidRPr="000C4CC2">
        <w:rPr>
          <w:b/>
        </w:rPr>
        <w:t>2) законодательные и нормативные правовые акты Московской области:</w:t>
      </w:r>
    </w:p>
    <w:p w:rsidR="00160588" w:rsidRDefault="00160588" w:rsidP="00160588">
      <w:pPr>
        <w:autoSpaceDE w:val="0"/>
        <w:autoSpaceDN w:val="0"/>
        <w:adjustRightInd w:val="0"/>
        <w:jc w:val="both"/>
      </w:pPr>
      <w:r w:rsidRPr="004C481F">
        <w:t>-Закон Московской области от 22.10.2009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области";</w:t>
      </w:r>
    </w:p>
    <w:p w:rsidR="00160588" w:rsidRPr="004C481F" w:rsidRDefault="00160588" w:rsidP="00160588">
      <w:pPr>
        <w:autoSpaceDE w:val="0"/>
        <w:autoSpaceDN w:val="0"/>
        <w:adjustRightInd w:val="0"/>
        <w:jc w:val="both"/>
      </w:pPr>
      <w:r>
        <w:t>-Закон Московской области от 13.07.2007 №110/2007 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Федерации, имеющим местожительства в Московской области, субсидий на оплату жилого помещения и коммунальных услуг»</w:t>
      </w:r>
      <w:r w:rsidR="00E132E4">
        <w:t>;</w:t>
      </w:r>
    </w:p>
    <w:p w:rsidR="00160588" w:rsidRPr="004C481F" w:rsidRDefault="00160588" w:rsidP="00160588">
      <w:pPr>
        <w:autoSpaceDE w:val="0"/>
        <w:autoSpaceDN w:val="0"/>
        <w:adjustRightInd w:val="0"/>
        <w:jc w:val="both"/>
      </w:pPr>
      <w:r w:rsidRPr="004C481F">
        <w:t xml:space="preserve"> -Постановление Правительства М</w:t>
      </w:r>
      <w:r w:rsidR="00965D6C">
        <w:t>осковской области</w:t>
      </w:r>
      <w:r w:rsidRPr="004C481F">
        <w:t xml:space="preserve"> от 2</w:t>
      </w:r>
      <w:r w:rsidR="00E132E4">
        <w:t>5</w:t>
      </w:r>
      <w:r w:rsidRPr="004C481F">
        <w:t>.</w:t>
      </w:r>
      <w:r w:rsidR="00E132E4">
        <w:t>10</w:t>
      </w:r>
      <w:r w:rsidRPr="004C481F">
        <w:t>.201</w:t>
      </w:r>
      <w:r w:rsidR="00E132E4">
        <w:t>6</w:t>
      </w:r>
      <w:r w:rsidRPr="004C481F">
        <w:t xml:space="preserve"> №</w:t>
      </w:r>
      <w:r w:rsidR="00E132E4">
        <w:t>783/39</w:t>
      </w:r>
      <w:r w:rsidRPr="004C481F">
        <w:t xml:space="preserve"> "Об утверждении государственной программы Московской области "Социальная защита населения Московской области" на 201</w:t>
      </w:r>
      <w:r w:rsidR="002F77EE">
        <w:t>7</w:t>
      </w:r>
      <w:r w:rsidRPr="004C481F">
        <w:t>-20</w:t>
      </w:r>
      <w:r w:rsidR="002F77EE">
        <w:t>21</w:t>
      </w:r>
      <w:r w:rsidRPr="004C481F">
        <w:t xml:space="preserve"> годы"</w:t>
      </w:r>
      <w:r w:rsidR="00224DDA">
        <w:t xml:space="preserve"> (с учетом изменений)</w:t>
      </w:r>
      <w:r w:rsidRPr="004C481F">
        <w:t>;</w:t>
      </w:r>
    </w:p>
    <w:p w:rsidR="00160588" w:rsidRPr="004C481F" w:rsidRDefault="00160588" w:rsidP="00160588">
      <w:pPr>
        <w:autoSpaceDE w:val="0"/>
        <w:autoSpaceDN w:val="0"/>
        <w:adjustRightInd w:val="0"/>
        <w:jc w:val="both"/>
        <w:rPr>
          <w:bCs/>
        </w:rPr>
      </w:pPr>
      <w:r w:rsidRPr="004C481F">
        <w:t xml:space="preserve"> -</w:t>
      </w:r>
      <w:r w:rsidRPr="004C481F">
        <w:rPr>
          <w:bCs/>
        </w:rPr>
        <w:t>Постановление Правительства М</w:t>
      </w:r>
      <w:r w:rsidR="002E62B5">
        <w:rPr>
          <w:bCs/>
        </w:rPr>
        <w:t xml:space="preserve">осковской области </w:t>
      </w:r>
      <w:r w:rsidRPr="004C481F">
        <w:rPr>
          <w:bCs/>
        </w:rPr>
        <w:t>от 15.12.2006 №1164/49 "О Стратегии социально-экономического развития Московской области до 2020 года";</w:t>
      </w:r>
    </w:p>
    <w:p w:rsidR="00631E0E" w:rsidRDefault="00160588" w:rsidP="00160588">
      <w:pPr>
        <w:autoSpaceDE w:val="0"/>
        <w:autoSpaceDN w:val="0"/>
        <w:adjustRightInd w:val="0"/>
        <w:jc w:val="both"/>
        <w:rPr>
          <w:bCs/>
        </w:rPr>
      </w:pPr>
      <w:r w:rsidRPr="004C481F">
        <w:rPr>
          <w:bCs/>
        </w:rPr>
        <w:t>-Постановление Правительства М</w:t>
      </w:r>
      <w:r w:rsidR="002E62B5">
        <w:rPr>
          <w:bCs/>
        </w:rPr>
        <w:t>осковской области</w:t>
      </w:r>
      <w:r w:rsidRPr="004C481F">
        <w:rPr>
          <w:bCs/>
        </w:rPr>
        <w:t xml:space="preserve"> от 25.03.2013 №208/8 "Об утверждении Порядка разработки и реализации государственных программ Московской области"</w:t>
      </w:r>
      <w:r w:rsidR="00631E0E">
        <w:rPr>
          <w:bCs/>
        </w:rPr>
        <w:t>;</w:t>
      </w:r>
    </w:p>
    <w:p w:rsidR="00965D6C" w:rsidRDefault="00631E0E" w:rsidP="00160588">
      <w:pPr>
        <w:autoSpaceDE w:val="0"/>
        <w:autoSpaceDN w:val="0"/>
        <w:adjustRightInd w:val="0"/>
        <w:jc w:val="both"/>
      </w:pPr>
      <w:r w:rsidRPr="004C481F">
        <w:t>-Постановление Правительства М</w:t>
      </w:r>
      <w:r w:rsidR="002E62B5">
        <w:t>осковской области</w:t>
      </w:r>
      <w:r w:rsidRPr="004C481F">
        <w:t xml:space="preserve"> от </w:t>
      </w:r>
      <w:r>
        <w:t>12.12.2016</w:t>
      </w:r>
      <w:r w:rsidRPr="004C481F">
        <w:t xml:space="preserve"> №</w:t>
      </w:r>
      <w:r>
        <w:t>930/45</w:t>
      </w:r>
      <w:r w:rsidRPr="004C481F">
        <w:t xml:space="preserve"> "Об утверждении </w:t>
      </w:r>
      <w:r>
        <w:t xml:space="preserve">распределения субсидий бюджетам муниципальных образований Московской области на мероприятия по организации отдыха </w:t>
      </w:r>
      <w:r w:rsidR="00BC6053">
        <w:t>детей в</w:t>
      </w:r>
      <w:r>
        <w:t xml:space="preserve"> каникулярное время на 2017 год»</w:t>
      </w:r>
      <w:r w:rsidR="00965D6C">
        <w:t>;</w:t>
      </w:r>
    </w:p>
    <w:p w:rsidR="00CE043C" w:rsidRDefault="00965D6C" w:rsidP="00160588">
      <w:pPr>
        <w:autoSpaceDE w:val="0"/>
        <w:autoSpaceDN w:val="0"/>
        <w:adjustRightInd w:val="0"/>
        <w:jc w:val="both"/>
      </w:pPr>
      <w:r>
        <w:t>-</w:t>
      </w:r>
      <w:r w:rsidR="007228EA" w:rsidRPr="007228EA">
        <w:t>Постановление Правительства М</w:t>
      </w:r>
      <w:r w:rsidR="007228EA">
        <w:t>осковской области</w:t>
      </w:r>
      <w:r w:rsidR="007228EA" w:rsidRPr="007228EA">
        <w:t xml:space="preserve"> от 12.12.2017 N 1031/45 "Об утверждении распределения субсидий бюджетам муниципальных образований Московской области на мероприятия по организации отдыха детей в каникулярное время на 2018 год"</w:t>
      </w:r>
      <w:r w:rsidR="007228EA">
        <w:t>.</w:t>
      </w:r>
    </w:p>
    <w:p w:rsidR="007228EA" w:rsidRDefault="007228EA" w:rsidP="00160588">
      <w:pPr>
        <w:autoSpaceDE w:val="0"/>
        <w:autoSpaceDN w:val="0"/>
        <w:adjustRightInd w:val="0"/>
        <w:jc w:val="both"/>
      </w:pPr>
    </w:p>
    <w:p w:rsidR="00160588" w:rsidRPr="000C4CC2" w:rsidRDefault="00160588" w:rsidP="00160588">
      <w:pPr>
        <w:autoSpaceDE w:val="0"/>
        <w:autoSpaceDN w:val="0"/>
        <w:adjustRightInd w:val="0"/>
        <w:jc w:val="both"/>
        <w:rPr>
          <w:b/>
        </w:rPr>
      </w:pPr>
      <w:r w:rsidRPr="000C4CC2">
        <w:rPr>
          <w:b/>
        </w:rPr>
        <w:t>3) нормативные правовые акты Павлово-Посадского муниципального района</w:t>
      </w:r>
      <w:r>
        <w:rPr>
          <w:b/>
        </w:rPr>
        <w:t xml:space="preserve"> </w:t>
      </w:r>
      <w:r w:rsidR="007228EA">
        <w:rPr>
          <w:b/>
        </w:rPr>
        <w:t>/ городского округа Павловский Посад Московской области</w:t>
      </w:r>
      <w:r w:rsidRPr="000C4CC2">
        <w:rPr>
          <w:b/>
        </w:rPr>
        <w:t>:</w:t>
      </w:r>
    </w:p>
    <w:p w:rsidR="00160588" w:rsidRPr="004C481F" w:rsidRDefault="00E358E4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 xml:space="preserve">- </w:t>
      </w:r>
      <w:r w:rsidR="00160588" w:rsidRPr="004C481F">
        <w:rPr>
          <w:rFonts w:cs="Courier New"/>
          <w:szCs w:val="20"/>
        </w:rPr>
        <w:t xml:space="preserve">Устав </w:t>
      </w:r>
      <w:r w:rsidR="001D0DB8">
        <w:rPr>
          <w:rFonts w:cs="Courier New"/>
          <w:szCs w:val="20"/>
        </w:rPr>
        <w:t>городского округа</w:t>
      </w:r>
      <w:r w:rsidR="00BD5774">
        <w:rPr>
          <w:rFonts w:cs="Courier New"/>
          <w:szCs w:val="20"/>
        </w:rPr>
        <w:t xml:space="preserve"> </w:t>
      </w:r>
      <w:r w:rsidR="00160588" w:rsidRPr="004C481F">
        <w:rPr>
          <w:rFonts w:cs="Courier New"/>
          <w:szCs w:val="20"/>
        </w:rPr>
        <w:t>Павлов</w:t>
      </w:r>
      <w:r w:rsidR="00BD5774">
        <w:rPr>
          <w:rFonts w:cs="Courier New"/>
          <w:szCs w:val="20"/>
        </w:rPr>
        <w:t xml:space="preserve">ский </w:t>
      </w:r>
      <w:r w:rsidR="00160588" w:rsidRPr="004C481F">
        <w:rPr>
          <w:rFonts w:cs="Courier New"/>
          <w:szCs w:val="20"/>
        </w:rPr>
        <w:t>Посад</w:t>
      </w:r>
      <w:r w:rsidR="00160588">
        <w:rPr>
          <w:rFonts w:cs="Courier New"/>
          <w:szCs w:val="20"/>
        </w:rPr>
        <w:t xml:space="preserve"> Московской области</w:t>
      </w:r>
      <w:r w:rsidR="00160588" w:rsidRPr="004C481F">
        <w:rPr>
          <w:rFonts w:cs="Courier New"/>
          <w:szCs w:val="20"/>
        </w:rPr>
        <w:t>;</w:t>
      </w:r>
    </w:p>
    <w:p w:rsidR="00160588" w:rsidRPr="004C481F" w:rsidRDefault="00E358E4" w:rsidP="00160588">
      <w:pPr>
        <w:autoSpaceDE w:val="0"/>
        <w:autoSpaceDN w:val="0"/>
        <w:adjustRightInd w:val="0"/>
        <w:jc w:val="both"/>
      </w:pPr>
      <w:r>
        <w:t>-</w:t>
      </w:r>
      <w:r w:rsidR="00160588">
        <w:t>Постановление Администрации Павлово-Посадского муниципального района Московской области от 19.10.2016 №2161 «Об утверждении Перечня муниципальных программ Павлово Посадского Муниципального района Московской области с 2017 года» (далее- Перечень №2161)</w:t>
      </w:r>
      <w:r w:rsidR="00160588" w:rsidRPr="004C481F">
        <w:t>;</w:t>
      </w:r>
    </w:p>
    <w:p w:rsidR="008B2AF1" w:rsidRPr="008B2AF1" w:rsidRDefault="008B2AF1" w:rsidP="008B2AF1">
      <w:pPr>
        <w:autoSpaceDE w:val="0"/>
        <w:autoSpaceDN w:val="0"/>
        <w:adjustRightInd w:val="0"/>
        <w:jc w:val="both"/>
      </w:pPr>
      <w:r w:rsidRPr="008B2AF1">
        <w:t>-постановление Администрации городского округа Павловский Посад Московской области от 20.10.2017 №1207 «Об утверждении Перечня муниципальных программ городского округа Павловский Посад Московской области» (дале</w:t>
      </w:r>
      <w:proofErr w:type="gramStart"/>
      <w:r w:rsidRPr="008B2AF1">
        <w:t>е-</w:t>
      </w:r>
      <w:proofErr w:type="gramEnd"/>
      <w:r w:rsidRPr="008B2AF1">
        <w:t xml:space="preserve"> Перечень №1207);</w:t>
      </w:r>
    </w:p>
    <w:p w:rsidR="008B2AF1" w:rsidRPr="008B2AF1" w:rsidRDefault="008B2AF1" w:rsidP="008B2AF1">
      <w:pPr>
        <w:autoSpaceDE w:val="0"/>
        <w:autoSpaceDN w:val="0"/>
        <w:adjustRightInd w:val="0"/>
        <w:jc w:val="both"/>
      </w:pPr>
      <w:r w:rsidRPr="008B2AF1">
        <w:t>-постановление Администрации Павлово-Посадского муниципального района Московской области от 10.10.2016 №2081 «Об утверждении Порядка разработки, реализации муниципальных программ Павлово-Посадского муниципального района Московской области, реализация которых планируется с 2017 года (далее-Порядок №2081);</w:t>
      </w:r>
    </w:p>
    <w:p w:rsidR="008B2AF1" w:rsidRPr="008B2AF1" w:rsidRDefault="008B2AF1" w:rsidP="008B2AF1">
      <w:pPr>
        <w:autoSpaceDE w:val="0"/>
        <w:autoSpaceDN w:val="0"/>
        <w:adjustRightInd w:val="0"/>
        <w:jc w:val="both"/>
      </w:pPr>
      <w:r w:rsidRPr="008B2AF1">
        <w:t>-постановление Администрации городского округа Павловский Посад Московской области от 20.10.2017 №1206 «Об утверждении Порядка разработки, реализации муниципальных программ городского округа Павловский Посад Московской области» (далее-Порядок №1206);</w:t>
      </w:r>
    </w:p>
    <w:p w:rsidR="00E132E4" w:rsidRDefault="00E132E4" w:rsidP="00160588">
      <w:pPr>
        <w:autoSpaceDE w:val="0"/>
        <w:autoSpaceDN w:val="0"/>
        <w:adjustRightInd w:val="0"/>
        <w:jc w:val="both"/>
      </w:pPr>
      <w:r>
        <w:t>- Программа №2421.</w:t>
      </w:r>
    </w:p>
    <w:p w:rsidR="00CE043C" w:rsidRPr="004C481F" w:rsidRDefault="00CE043C" w:rsidP="00160588">
      <w:pPr>
        <w:autoSpaceDE w:val="0"/>
        <w:autoSpaceDN w:val="0"/>
        <w:adjustRightInd w:val="0"/>
        <w:jc w:val="both"/>
      </w:pPr>
    </w:p>
    <w:p w:rsidR="003625EC" w:rsidRDefault="003625EC" w:rsidP="003625EC">
      <w:pPr>
        <w:autoSpaceDE w:val="0"/>
        <w:autoSpaceDN w:val="0"/>
        <w:adjustRightInd w:val="0"/>
        <w:jc w:val="both"/>
        <w:rPr>
          <w:rFonts w:cs="Courier New"/>
          <w:b/>
          <w:szCs w:val="20"/>
        </w:rPr>
      </w:pPr>
      <w:r w:rsidRPr="00160588">
        <w:rPr>
          <w:rFonts w:cs="Courier New"/>
          <w:b/>
          <w:szCs w:val="20"/>
        </w:rPr>
        <w:t>4) правовые акты иных муниципальных образований субъектов Российской Федерации.</w:t>
      </w:r>
    </w:p>
    <w:p w:rsidR="00CE043C" w:rsidRPr="00160588" w:rsidRDefault="00CE043C" w:rsidP="003625EC">
      <w:pPr>
        <w:autoSpaceDE w:val="0"/>
        <w:autoSpaceDN w:val="0"/>
        <w:adjustRightInd w:val="0"/>
        <w:jc w:val="both"/>
        <w:rPr>
          <w:rFonts w:cs="Courier New"/>
          <w:b/>
          <w:szCs w:val="20"/>
        </w:rPr>
      </w:pPr>
    </w:p>
    <w:p w:rsidR="003625EC" w:rsidRPr="00160588" w:rsidRDefault="000359FF" w:rsidP="003625EC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rFonts w:cs="Courier New"/>
          <w:b/>
          <w:szCs w:val="20"/>
        </w:rPr>
        <w:lastRenderedPageBreak/>
        <w:t xml:space="preserve"> </w:t>
      </w:r>
      <w:r w:rsidR="003625EC" w:rsidRPr="00160588">
        <w:rPr>
          <w:rFonts w:cs="Courier New"/>
          <w:b/>
          <w:szCs w:val="20"/>
        </w:rPr>
        <w:t xml:space="preserve">В ходе проведения экспертизы </w:t>
      </w:r>
      <w:r w:rsidR="003625EC" w:rsidRPr="00160588">
        <w:rPr>
          <w:b/>
        </w:rPr>
        <w:t>проекта вносимых изменений в Программу №24</w:t>
      </w:r>
      <w:r w:rsidR="00160588" w:rsidRPr="00160588">
        <w:rPr>
          <w:b/>
        </w:rPr>
        <w:t>21</w:t>
      </w:r>
      <w:r w:rsidR="003625EC" w:rsidRPr="00160588">
        <w:rPr>
          <w:b/>
        </w:rPr>
        <w:t xml:space="preserve"> установлено следующее:</w:t>
      </w:r>
    </w:p>
    <w:p w:rsidR="00CB2C8C" w:rsidRPr="00CB2C8C" w:rsidRDefault="003625EC" w:rsidP="00CB2C8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60588">
        <w:t xml:space="preserve">1. </w:t>
      </w:r>
      <w:r w:rsidR="00CB2C8C" w:rsidRPr="00CB2C8C">
        <w:t xml:space="preserve">Программа №2421 разработана в соответствии с Порядком №2081 и </w:t>
      </w:r>
      <w:r w:rsidR="00CB2C8C" w:rsidRPr="00CB2C8C">
        <w:rPr>
          <w:bCs/>
        </w:rPr>
        <w:t>предусмотрена Перечнем № 2161. Изменения в программу вносятся в связи с утверждением Порядка №1206. Программа №2421 внесена в Перечень №1207.</w:t>
      </w:r>
    </w:p>
    <w:p w:rsidR="00A674C4" w:rsidRPr="0053100E" w:rsidRDefault="0088778E" w:rsidP="0016058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3100E">
        <w:rPr>
          <w:bCs/>
        </w:rPr>
        <w:t xml:space="preserve">Вносимыми изменениями предлагается увеличить объем финансирования </w:t>
      </w:r>
      <w:r w:rsidR="003B3E8A" w:rsidRPr="0053100E">
        <w:rPr>
          <w:bCs/>
        </w:rPr>
        <w:t>подпрограммы №3 «Развитие системы отдыха, оздоровления и занятости детей и подростков</w:t>
      </w:r>
      <w:r w:rsidR="006C2969" w:rsidRPr="0053100E">
        <w:rPr>
          <w:bCs/>
        </w:rPr>
        <w:t>» (далее</w:t>
      </w:r>
      <w:r w:rsidR="0053100E" w:rsidRPr="0053100E">
        <w:rPr>
          <w:bCs/>
        </w:rPr>
        <w:t xml:space="preserve"> </w:t>
      </w:r>
      <w:r w:rsidR="006C2969" w:rsidRPr="0053100E">
        <w:rPr>
          <w:bCs/>
        </w:rPr>
        <w:t xml:space="preserve">- Подпрограмма №3) на сумму </w:t>
      </w:r>
      <w:r w:rsidR="0068097D" w:rsidRPr="0053100E">
        <w:rPr>
          <w:bCs/>
        </w:rPr>
        <w:t>1691,9</w:t>
      </w:r>
      <w:r w:rsidR="006C2969" w:rsidRPr="0053100E">
        <w:rPr>
          <w:bCs/>
        </w:rPr>
        <w:t xml:space="preserve"> тыс. рублей, в том числе за счет средств бюджета </w:t>
      </w:r>
      <w:r w:rsidR="0068097D" w:rsidRPr="0053100E">
        <w:rPr>
          <w:bCs/>
        </w:rPr>
        <w:t xml:space="preserve">городского округа </w:t>
      </w:r>
      <w:r w:rsidR="00AF2C92" w:rsidRPr="0053100E">
        <w:rPr>
          <w:bCs/>
        </w:rPr>
        <w:t>Павлов</w:t>
      </w:r>
      <w:r w:rsidR="0068097D" w:rsidRPr="0053100E">
        <w:rPr>
          <w:bCs/>
        </w:rPr>
        <w:t xml:space="preserve">ский </w:t>
      </w:r>
      <w:r w:rsidR="00AF2C92" w:rsidRPr="0053100E">
        <w:rPr>
          <w:bCs/>
        </w:rPr>
        <w:t>Поса</w:t>
      </w:r>
      <w:proofErr w:type="gramStart"/>
      <w:r w:rsidR="00AF2C92" w:rsidRPr="0053100E">
        <w:rPr>
          <w:bCs/>
        </w:rPr>
        <w:t>д</w:t>
      </w:r>
      <w:r w:rsidR="0068097D" w:rsidRPr="0053100E">
        <w:rPr>
          <w:bCs/>
        </w:rPr>
        <w:t>-</w:t>
      </w:r>
      <w:proofErr w:type="gramEnd"/>
      <w:r w:rsidR="0068097D" w:rsidRPr="0053100E">
        <w:rPr>
          <w:bCs/>
        </w:rPr>
        <w:t xml:space="preserve"> на</w:t>
      </w:r>
      <w:r w:rsidR="007E4921" w:rsidRPr="0053100E">
        <w:rPr>
          <w:bCs/>
        </w:rPr>
        <w:t xml:space="preserve"> </w:t>
      </w:r>
      <w:r w:rsidR="0068097D" w:rsidRPr="0053100E">
        <w:rPr>
          <w:bCs/>
        </w:rPr>
        <w:t>36,7</w:t>
      </w:r>
      <w:r w:rsidR="00AF2C92" w:rsidRPr="0053100E">
        <w:rPr>
          <w:bCs/>
        </w:rPr>
        <w:t xml:space="preserve"> тыс. рублей, за счет внебюджетных источников-</w:t>
      </w:r>
      <w:r w:rsidR="0068097D" w:rsidRPr="0053100E">
        <w:rPr>
          <w:bCs/>
        </w:rPr>
        <w:t>на 1655,2</w:t>
      </w:r>
      <w:r w:rsidR="00AF2C92" w:rsidRPr="0053100E">
        <w:rPr>
          <w:bCs/>
        </w:rPr>
        <w:t xml:space="preserve"> тыс. рублей</w:t>
      </w:r>
      <w:r w:rsidR="00E00844" w:rsidRPr="0053100E">
        <w:rPr>
          <w:bCs/>
        </w:rPr>
        <w:t>.</w:t>
      </w:r>
      <w:r w:rsidR="00A57997" w:rsidRPr="0053100E">
        <w:rPr>
          <w:bCs/>
        </w:rPr>
        <w:t xml:space="preserve"> </w:t>
      </w:r>
      <w:r w:rsidR="00E00844" w:rsidRPr="0053100E">
        <w:rPr>
          <w:bCs/>
        </w:rPr>
        <w:t xml:space="preserve"> </w:t>
      </w:r>
    </w:p>
    <w:p w:rsidR="003625EC" w:rsidRPr="00771D1F" w:rsidRDefault="00160588" w:rsidP="00160588">
      <w:pPr>
        <w:autoSpaceDE w:val="0"/>
        <w:autoSpaceDN w:val="0"/>
        <w:adjustRightInd w:val="0"/>
        <w:spacing w:after="120"/>
        <w:contextualSpacing/>
        <w:jc w:val="both"/>
        <w:rPr>
          <w:bCs/>
        </w:rPr>
      </w:pPr>
      <w:r w:rsidRPr="00084634">
        <w:rPr>
          <w:i/>
        </w:rPr>
        <w:t xml:space="preserve">        </w:t>
      </w:r>
      <w:r w:rsidR="003625EC" w:rsidRPr="00771D1F">
        <w:rPr>
          <w:bCs/>
        </w:rPr>
        <w:t>Общий объем финансирования Программы №24</w:t>
      </w:r>
      <w:r w:rsidRPr="00771D1F">
        <w:rPr>
          <w:bCs/>
        </w:rPr>
        <w:t>21</w:t>
      </w:r>
      <w:r w:rsidR="003625EC" w:rsidRPr="00771D1F">
        <w:rPr>
          <w:bCs/>
        </w:rPr>
        <w:t xml:space="preserve"> </w:t>
      </w:r>
      <w:r w:rsidR="00483404" w:rsidRPr="00771D1F">
        <w:rPr>
          <w:bCs/>
        </w:rPr>
        <w:t>с учетом вносимых изменений составит 367529,9</w:t>
      </w:r>
      <w:r w:rsidR="003625EC" w:rsidRPr="00771D1F">
        <w:rPr>
          <w:bCs/>
        </w:rPr>
        <w:t xml:space="preserve"> тыс. </w:t>
      </w:r>
      <w:r w:rsidR="00A57997" w:rsidRPr="00771D1F">
        <w:rPr>
          <w:bCs/>
        </w:rPr>
        <w:t>рублей, в</w:t>
      </w:r>
      <w:r w:rsidR="003625EC" w:rsidRPr="00771D1F">
        <w:rPr>
          <w:bCs/>
        </w:rPr>
        <w:t xml:space="preserve"> том числе: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 xml:space="preserve">а) </w:t>
      </w:r>
      <w:r w:rsidRPr="00771D1F">
        <w:rPr>
          <w:bCs/>
        </w:rPr>
        <w:t xml:space="preserve">средства бюджета </w:t>
      </w:r>
      <w:r w:rsidR="00483404" w:rsidRPr="00771D1F">
        <w:rPr>
          <w:bCs/>
        </w:rPr>
        <w:t>округа</w:t>
      </w:r>
      <w:r w:rsidRPr="00771D1F">
        <w:rPr>
          <w:rFonts w:cs="Courier New"/>
          <w:szCs w:val="20"/>
        </w:rPr>
        <w:t xml:space="preserve"> – </w:t>
      </w:r>
      <w:r w:rsidR="007D38F1" w:rsidRPr="00771D1F">
        <w:rPr>
          <w:rFonts w:cs="Courier New"/>
          <w:szCs w:val="20"/>
        </w:rPr>
        <w:t>27713,7</w:t>
      </w:r>
      <w:r w:rsidRPr="00771D1F">
        <w:rPr>
          <w:rFonts w:cs="Courier New"/>
          <w:szCs w:val="20"/>
        </w:rPr>
        <w:t xml:space="preserve"> </w:t>
      </w:r>
      <w:r w:rsidR="0015463E" w:rsidRPr="00771D1F">
        <w:rPr>
          <w:rFonts w:cs="Courier New"/>
          <w:szCs w:val="20"/>
        </w:rPr>
        <w:t xml:space="preserve">тыс. </w:t>
      </w:r>
      <w:r w:rsidRPr="00771D1F">
        <w:rPr>
          <w:rFonts w:cs="Courier New"/>
          <w:szCs w:val="20"/>
        </w:rPr>
        <w:t>рублей;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 xml:space="preserve">б) средства бюджета Московской области – </w:t>
      </w:r>
      <w:r w:rsidR="007D38F1" w:rsidRPr="00771D1F">
        <w:rPr>
          <w:rFonts w:cs="Courier New"/>
          <w:szCs w:val="20"/>
        </w:rPr>
        <w:t>338161,0</w:t>
      </w:r>
      <w:r w:rsidRPr="00771D1F">
        <w:rPr>
          <w:rFonts w:cs="Courier New"/>
          <w:szCs w:val="20"/>
        </w:rPr>
        <w:t xml:space="preserve"> </w:t>
      </w:r>
      <w:r w:rsidR="00191095" w:rsidRPr="00771D1F">
        <w:rPr>
          <w:rFonts w:cs="Courier New"/>
          <w:szCs w:val="20"/>
        </w:rPr>
        <w:t>тыс.</w:t>
      </w:r>
      <w:r w:rsidR="00CA7626" w:rsidRPr="00771D1F">
        <w:rPr>
          <w:rFonts w:cs="Courier New"/>
          <w:szCs w:val="20"/>
        </w:rPr>
        <w:t xml:space="preserve"> </w:t>
      </w:r>
      <w:r w:rsidRPr="00771D1F">
        <w:rPr>
          <w:rFonts w:cs="Courier New"/>
          <w:szCs w:val="20"/>
        </w:rPr>
        <w:t>рублей;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>в) внебюджетные средства –</w:t>
      </w:r>
      <w:r w:rsidR="007D38F1" w:rsidRPr="00771D1F">
        <w:rPr>
          <w:rFonts w:cs="Courier New"/>
          <w:szCs w:val="20"/>
        </w:rPr>
        <w:t>1655,2</w:t>
      </w:r>
      <w:r w:rsidR="0042634F" w:rsidRPr="00771D1F">
        <w:rPr>
          <w:rFonts w:cs="Courier New"/>
          <w:szCs w:val="20"/>
        </w:rPr>
        <w:t xml:space="preserve"> тыс.</w:t>
      </w:r>
      <w:r w:rsidRPr="00771D1F">
        <w:rPr>
          <w:rFonts w:cs="Courier New"/>
          <w:szCs w:val="20"/>
        </w:rPr>
        <w:t xml:space="preserve"> рублей</w:t>
      </w:r>
      <w:r w:rsidR="00BD202F" w:rsidRPr="00771D1F">
        <w:rPr>
          <w:rFonts w:cs="Courier New"/>
          <w:szCs w:val="20"/>
        </w:rPr>
        <w:t>,</w:t>
      </w:r>
    </w:p>
    <w:p w:rsidR="00160588" w:rsidRPr="00771D1F" w:rsidRDefault="00E358E4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 xml:space="preserve">       </w:t>
      </w:r>
      <w:r w:rsidR="00160588" w:rsidRPr="00771D1F">
        <w:rPr>
          <w:rFonts w:cs="Courier New"/>
          <w:szCs w:val="20"/>
        </w:rPr>
        <w:t>в том числе по годам: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 xml:space="preserve">          -2017 год – </w:t>
      </w:r>
      <w:r w:rsidR="007D38F1" w:rsidRPr="00771D1F">
        <w:rPr>
          <w:rFonts w:cs="Courier New"/>
          <w:szCs w:val="20"/>
        </w:rPr>
        <w:t>76394,0</w:t>
      </w:r>
      <w:r w:rsidRPr="00771D1F">
        <w:rPr>
          <w:rFonts w:cs="Courier New"/>
          <w:szCs w:val="20"/>
        </w:rPr>
        <w:t xml:space="preserve"> </w:t>
      </w:r>
      <w:r w:rsidR="0015463E" w:rsidRPr="00771D1F">
        <w:rPr>
          <w:rFonts w:cs="Courier New"/>
          <w:szCs w:val="20"/>
        </w:rPr>
        <w:t xml:space="preserve">тыс. </w:t>
      </w:r>
      <w:r w:rsidRPr="00771D1F">
        <w:rPr>
          <w:rFonts w:cs="Courier New"/>
          <w:szCs w:val="20"/>
        </w:rPr>
        <w:t>рублей</w:t>
      </w:r>
      <w:r w:rsidR="00CA7626" w:rsidRPr="00771D1F">
        <w:rPr>
          <w:rFonts w:cs="Courier New"/>
          <w:szCs w:val="20"/>
        </w:rPr>
        <w:t>,</w:t>
      </w:r>
      <w:r w:rsidRPr="00771D1F">
        <w:rPr>
          <w:rFonts w:cs="Courier New"/>
          <w:szCs w:val="20"/>
        </w:rPr>
        <w:t xml:space="preserve"> из них: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 xml:space="preserve">а) </w:t>
      </w:r>
      <w:r w:rsidRPr="00771D1F">
        <w:rPr>
          <w:bCs/>
        </w:rPr>
        <w:t>средства бюджета района</w:t>
      </w:r>
      <w:r w:rsidRPr="00771D1F">
        <w:rPr>
          <w:rFonts w:cs="Courier New"/>
          <w:szCs w:val="20"/>
        </w:rPr>
        <w:t xml:space="preserve"> – 54</w:t>
      </w:r>
      <w:r w:rsidR="00CA7626" w:rsidRPr="00771D1F">
        <w:rPr>
          <w:rFonts w:cs="Courier New"/>
          <w:szCs w:val="20"/>
        </w:rPr>
        <w:t>80</w:t>
      </w:r>
      <w:r w:rsidRPr="00771D1F">
        <w:rPr>
          <w:rFonts w:cs="Courier New"/>
          <w:szCs w:val="20"/>
        </w:rPr>
        <w:t>,0</w:t>
      </w:r>
      <w:r w:rsidR="00C6049B" w:rsidRPr="00771D1F">
        <w:rPr>
          <w:rFonts w:cs="Courier New"/>
          <w:szCs w:val="20"/>
        </w:rPr>
        <w:t xml:space="preserve"> тыс.</w:t>
      </w:r>
      <w:r w:rsidRPr="00771D1F">
        <w:rPr>
          <w:rFonts w:cs="Courier New"/>
          <w:szCs w:val="20"/>
        </w:rPr>
        <w:t xml:space="preserve"> рублей;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 xml:space="preserve">б) средства бюджета Московской области – </w:t>
      </w:r>
      <w:r w:rsidR="000A4275" w:rsidRPr="00771D1F">
        <w:rPr>
          <w:rFonts w:cs="Courier New"/>
          <w:szCs w:val="20"/>
        </w:rPr>
        <w:t>70914</w:t>
      </w:r>
      <w:r w:rsidRPr="00771D1F">
        <w:rPr>
          <w:rFonts w:cs="Courier New"/>
          <w:szCs w:val="20"/>
        </w:rPr>
        <w:t xml:space="preserve">,0 </w:t>
      </w:r>
      <w:r w:rsidR="00C6049B" w:rsidRPr="00771D1F">
        <w:rPr>
          <w:rFonts w:cs="Courier New"/>
          <w:szCs w:val="20"/>
        </w:rPr>
        <w:t>тыс.</w:t>
      </w:r>
      <w:r w:rsidR="00191095" w:rsidRPr="00771D1F">
        <w:rPr>
          <w:rFonts w:cs="Courier New"/>
          <w:szCs w:val="20"/>
        </w:rPr>
        <w:t xml:space="preserve"> </w:t>
      </w:r>
      <w:r w:rsidRPr="00771D1F">
        <w:rPr>
          <w:rFonts w:cs="Courier New"/>
          <w:szCs w:val="20"/>
        </w:rPr>
        <w:t>рублей;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b/>
          <w:szCs w:val="20"/>
        </w:rPr>
      </w:pPr>
      <w:r w:rsidRPr="00771D1F">
        <w:rPr>
          <w:rFonts w:cs="Courier New"/>
          <w:szCs w:val="20"/>
        </w:rPr>
        <w:t xml:space="preserve">в) внебюджетные средства – </w:t>
      </w:r>
      <w:r w:rsidR="00ED7783" w:rsidRPr="00771D1F">
        <w:rPr>
          <w:rFonts w:cs="Courier New"/>
          <w:szCs w:val="20"/>
        </w:rPr>
        <w:t>0,0</w:t>
      </w:r>
      <w:r w:rsidR="00C6049B" w:rsidRPr="00771D1F">
        <w:rPr>
          <w:rFonts w:cs="Courier New"/>
          <w:szCs w:val="20"/>
        </w:rPr>
        <w:t xml:space="preserve"> тыс.</w:t>
      </w:r>
      <w:r w:rsidRPr="00771D1F">
        <w:rPr>
          <w:rFonts w:cs="Courier New"/>
          <w:szCs w:val="20"/>
        </w:rPr>
        <w:t xml:space="preserve"> рублей.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 xml:space="preserve">        -2018 год –</w:t>
      </w:r>
      <w:r w:rsidR="00ED7783" w:rsidRPr="00771D1F">
        <w:rPr>
          <w:rFonts w:cs="Courier New"/>
          <w:szCs w:val="20"/>
        </w:rPr>
        <w:t>75872,9</w:t>
      </w:r>
      <w:r w:rsidR="00201B8C" w:rsidRPr="00771D1F">
        <w:rPr>
          <w:rFonts w:cs="Courier New"/>
          <w:szCs w:val="20"/>
        </w:rPr>
        <w:t xml:space="preserve"> тыс.</w:t>
      </w:r>
      <w:r w:rsidRPr="00771D1F">
        <w:rPr>
          <w:rFonts w:cs="Courier New"/>
          <w:szCs w:val="20"/>
        </w:rPr>
        <w:t xml:space="preserve"> рублей, из них: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 xml:space="preserve">а) </w:t>
      </w:r>
      <w:r w:rsidRPr="00771D1F">
        <w:rPr>
          <w:bCs/>
        </w:rPr>
        <w:t xml:space="preserve">средства бюджета </w:t>
      </w:r>
      <w:r w:rsidR="00ED7783" w:rsidRPr="00771D1F">
        <w:rPr>
          <w:bCs/>
        </w:rPr>
        <w:t>округа</w:t>
      </w:r>
      <w:r w:rsidRPr="00771D1F">
        <w:rPr>
          <w:rFonts w:cs="Courier New"/>
          <w:szCs w:val="20"/>
        </w:rPr>
        <w:t xml:space="preserve"> – </w:t>
      </w:r>
      <w:r w:rsidR="00ED7783" w:rsidRPr="00771D1F">
        <w:rPr>
          <w:rFonts w:cs="Courier New"/>
          <w:szCs w:val="20"/>
        </w:rPr>
        <w:t>5919,7</w:t>
      </w:r>
      <w:r w:rsidR="00191095" w:rsidRPr="00771D1F">
        <w:rPr>
          <w:rFonts w:cs="Courier New"/>
          <w:szCs w:val="20"/>
        </w:rPr>
        <w:t xml:space="preserve"> тыс.</w:t>
      </w:r>
      <w:r w:rsidRPr="00771D1F">
        <w:rPr>
          <w:rFonts w:cs="Courier New"/>
          <w:szCs w:val="20"/>
        </w:rPr>
        <w:t xml:space="preserve"> рублей;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 xml:space="preserve">б) средства бюджета Московской области – </w:t>
      </w:r>
      <w:r w:rsidR="00ED7783" w:rsidRPr="00771D1F">
        <w:rPr>
          <w:rFonts w:cs="Courier New"/>
          <w:szCs w:val="20"/>
        </w:rPr>
        <w:t>68298,0</w:t>
      </w:r>
      <w:r w:rsidR="00201B8C" w:rsidRPr="00771D1F">
        <w:rPr>
          <w:rFonts w:cs="Courier New"/>
          <w:szCs w:val="20"/>
        </w:rPr>
        <w:t xml:space="preserve"> тыс. </w:t>
      </w:r>
      <w:r w:rsidRPr="00771D1F">
        <w:rPr>
          <w:rFonts w:cs="Courier New"/>
          <w:szCs w:val="20"/>
        </w:rPr>
        <w:t xml:space="preserve">рублей; 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 xml:space="preserve">в) внебюджетные средства – </w:t>
      </w:r>
      <w:r w:rsidR="00ED7783" w:rsidRPr="00771D1F">
        <w:rPr>
          <w:rFonts w:cs="Courier New"/>
          <w:szCs w:val="20"/>
        </w:rPr>
        <w:t>1655,2</w:t>
      </w:r>
      <w:r w:rsidRPr="00771D1F">
        <w:rPr>
          <w:rFonts w:cs="Courier New"/>
          <w:szCs w:val="20"/>
        </w:rPr>
        <w:t xml:space="preserve"> </w:t>
      </w:r>
      <w:r w:rsidR="00201B8C" w:rsidRPr="00771D1F">
        <w:rPr>
          <w:rFonts w:cs="Courier New"/>
          <w:szCs w:val="20"/>
        </w:rPr>
        <w:t xml:space="preserve">тыс. </w:t>
      </w:r>
      <w:r w:rsidRPr="00771D1F">
        <w:rPr>
          <w:rFonts w:cs="Courier New"/>
          <w:szCs w:val="20"/>
        </w:rPr>
        <w:t>рублей.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 xml:space="preserve">        -2019 год – </w:t>
      </w:r>
      <w:r w:rsidR="00236B09" w:rsidRPr="00771D1F">
        <w:rPr>
          <w:rFonts w:cs="Courier New"/>
          <w:szCs w:val="20"/>
        </w:rPr>
        <w:t>69721,0</w:t>
      </w:r>
      <w:r w:rsidRPr="00771D1F">
        <w:rPr>
          <w:rFonts w:cs="Courier New"/>
          <w:szCs w:val="20"/>
        </w:rPr>
        <w:t xml:space="preserve"> </w:t>
      </w:r>
      <w:r w:rsidR="00201B8C" w:rsidRPr="00771D1F">
        <w:rPr>
          <w:rFonts w:cs="Courier New"/>
          <w:szCs w:val="20"/>
        </w:rPr>
        <w:t xml:space="preserve">тыс. </w:t>
      </w:r>
      <w:r w:rsidRPr="00771D1F">
        <w:rPr>
          <w:rFonts w:cs="Courier New"/>
          <w:szCs w:val="20"/>
        </w:rPr>
        <w:t>рублей, в том числе: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 xml:space="preserve">а) </w:t>
      </w:r>
      <w:r w:rsidRPr="00771D1F">
        <w:rPr>
          <w:bCs/>
        </w:rPr>
        <w:t>средства бюджета района</w:t>
      </w:r>
      <w:r w:rsidRPr="00771D1F">
        <w:rPr>
          <w:rFonts w:cs="Courier New"/>
          <w:szCs w:val="20"/>
        </w:rPr>
        <w:t xml:space="preserve"> – 5438,0 </w:t>
      </w:r>
      <w:r w:rsidR="00B47A80" w:rsidRPr="00771D1F">
        <w:rPr>
          <w:rFonts w:cs="Courier New"/>
          <w:szCs w:val="20"/>
        </w:rPr>
        <w:t xml:space="preserve">тыс. </w:t>
      </w:r>
      <w:r w:rsidRPr="00771D1F">
        <w:rPr>
          <w:rFonts w:cs="Courier New"/>
          <w:szCs w:val="20"/>
        </w:rPr>
        <w:t>рублей;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 xml:space="preserve">б) средства бюджета Московской области – </w:t>
      </w:r>
      <w:r w:rsidR="00236B09" w:rsidRPr="00771D1F">
        <w:rPr>
          <w:rFonts w:cs="Courier New"/>
          <w:szCs w:val="20"/>
        </w:rPr>
        <w:t>64283,0</w:t>
      </w:r>
      <w:r w:rsidRPr="00771D1F">
        <w:rPr>
          <w:rFonts w:cs="Courier New"/>
          <w:szCs w:val="20"/>
        </w:rPr>
        <w:t xml:space="preserve"> </w:t>
      </w:r>
      <w:r w:rsidR="00B47A80" w:rsidRPr="00771D1F">
        <w:rPr>
          <w:rFonts w:cs="Courier New"/>
          <w:szCs w:val="20"/>
        </w:rPr>
        <w:t xml:space="preserve">тыс. </w:t>
      </w:r>
      <w:r w:rsidRPr="00771D1F">
        <w:rPr>
          <w:rFonts w:cs="Courier New"/>
          <w:szCs w:val="20"/>
        </w:rPr>
        <w:t>рублей;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>в) внебюджетные средства –0,0 тыс. рублей.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 xml:space="preserve">      -2020 год – </w:t>
      </w:r>
      <w:r w:rsidR="00236B09" w:rsidRPr="00771D1F">
        <w:rPr>
          <w:rFonts w:cs="Courier New"/>
          <w:szCs w:val="20"/>
        </w:rPr>
        <w:t>72771</w:t>
      </w:r>
      <w:r w:rsidRPr="00771D1F">
        <w:rPr>
          <w:rFonts w:cs="Courier New"/>
          <w:szCs w:val="20"/>
        </w:rPr>
        <w:t xml:space="preserve">,0 тыс. рублей, в том числе: 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 xml:space="preserve">а) </w:t>
      </w:r>
      <w:r w:rsidRPr="00771D1F">
        <w:rPr>
          <w:bCs/>
        </w:rPr>
        <w:t>средства бюджета района</w:t>
      </w:r>
      <w:r w:rsidRPr="00771D1F">
        <w:rPr>
          <w:rFonts w:cs="Courier New"/>
          <w:szCs w:val="20"/>
        </w:rPr>
        <w:t xml:space="preserve"> – 5438,0</w:t>
      </w:r>
      <w:r w:rsidR="0020670D" w:rsidRPr="00771D1F">
        <w:rPr>
          <w:rFonts w:cs="Courier New"/>
          <w:szCs w:val="20"/>
        </w:rPr>
        <w:t xml:space="preserve"> тыс.</w:t>
      </w:r>
      <w:r w:rsidRPr="00771D1F">
        <w:rPr>
          <w:rFonts w:cs="Courier New"/>
          <w:szCs w:val="20"/>
        </w:rPr>
        <w:t xml:space="preserve"> рублей;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 xml:space="preserve">б) средства бюджета Московской области – </w:t>
      </w:r>
      <w:r w:rsidR="00236B09" w:rsidRPr="00771D1F">
        <w:rPr>
          <w:rFonts w:cs="Courier New"/>
          <w:szCs w:val="20"/>
        </w:rPr>
        <w:t>67333</w:t>
      </w:r>
      <w:r w:rsidRPr="00771D1F">
        <w:rPr>
          <w:rFonts w:cs="Courier New"/>
          <w:szCs w:val="20"/>
        </w:rPr>
        <w:t>,</w:t>
      </w:r>
      <w:r w:rsidR="0020670D" w:rsidRPr="00771D1F">
        <w:rPr>
          <w:rFonts w:cs="Courier New"/>
          <w:szCs w:val="20"/>
        </w:rPr>
        <w:t xml:space="preserve">0 тыс. </w:t>
      </w:r>
      <w:r w:rsidRPr="00771D1F">
        <w:rPr>
          <w:rFonts w:cs="Courier New"/>
          <w:szCs w:val="20"/>
        </w:rPr>
        <w:t>рублей;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>в) внебюджетные средства –0,0 тыс. рублей.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 xml:space="preserve">     -2021 год – </w:t>
      </w:r>
      <w:r w:rsidR="00771D1F" w:rsidRPr="00771D1F">
        <w:rPr>
          <w:rFonts w:cs="Courier New"/>
          <w:szCs w:val="20"/>
        </w:rPr>
        <w:t>72771</w:t>
      </w:r>
      <w:r w:rsidRPr="00771D1F">
        <w:rPr>
          <w:rFonts w:cs="Courier New"/>
          <w:szCs w:val="20"/>
        </w:rPr>
        <w:t xml:space="preserve">,0 тыс. рублей, в том числе: 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 xml:space="preserve">а) </w:t>
      </w:r>
      <w:r w:rsidRPr="00771D1F">
        <w:rPr>
          <w:bCs/>
        </w:rPr>
        <w:t>средства бюджета района</w:t>
      </w:r>
      <w:r w:rsidRPr="00771D1F">
        <w:rPr>
          <w:rFonts w:cs="Courier New"/>
          <w:szCs w:val="20"/>
        </w:rPr>
        <w:t xml:space="preserve"> – 5438,0 </w:t>
      </w:r>
      <w:r w:rsidR="0020670D" w:rsidRPr="00771D1F">
        <w:rPr>
          <w:rFonts w:cs="Courier New"/>
          <w:szCs w:val="20"/>
        </w:rPr>
        <w:t xml:space="preserve">тыс. </w:t>
      </w:r>
      <w:r w:rsidRPr="00771D1F">
        <w:rPr>
          <w:rFonts w:cs="Courier New"/>
          <w:szCs w:val="20"/>
        </w:rPr>
        <w:t>рублей;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 xml:space="preserve">б) средства бюджета Московской области – </w:t>
      </w:r>
      <w:r w:rsidR="00771D1F" w:rsidRPr="00771D1F">
        <w:rPr>
          <w:rFonts w:cs="Courier New"/>
          <w:szCs w:val="20"/>
        </w:rPr>
        <w:t>67333</w:t>
      </w:r>
      <w:r w:rsidRPr="00771D1F">
        <w:rPr>
          <w:rFonts w:cs="Courier New"/>
          <w:szCs w:val="20"/>
        </w:rPr>
        <w:t>,</w:t>
      </w:r>
      <w:r w:rsidR="0020670D" w:rsidRPr="00771D1F">
        <w:rPr>
          <w:rFonts w:cs="Courier New"/>
          <w:szCs w:val="20"/>
        </w:rPr>
        <w:t xml:space="preserve">0 тыс. </w:t>
      </w:r>
      <w:r w:rsidRPr="00771D1F">
        <w:rPr>
          <w:rFonts w:cs="Courier New"/>
          <w:szCs w:val="20"/>
        </w:rPr>
        <w:t>рублей;</w:t>
      </w:r>
    </w:p>
    <w:p w:rsidR="00160588" w:rsidRPr="00771D1F" w:rsidRDefault="00160588" w:rsidP="00160588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771D1F">
        <w:rPr>
          <w:rFonts w:cs="Courier New"/>
          <w:szCs w:val="20"/>
        </w:rPr>
        <w:t>в) внебюджетные средства –0,0 тыс. рублей.</w:t>
      </w:r>
    </w:p>
    <w:p w:rsidR="00053216" w:rsidRPr="008708B5" w:rsidRDefault="00B6314E" w:rsidP="00053216">
      <w:pPr>
        <w:autoSpaceDE w:val="0"/>
        <w:autoSpaceDN w:val="0"/>
        <w:adjustRightInd w:val="0"/>
        <w:jc w:val="both"/>
        <w:rPr>
          <w:bCs/>
        </w:rPr>
      </w:pPr>
      <w:r w:rsidRPr="008708B5">
        <w:rPr>
          <w:bCs/>
        </w:rPr>
        <w:t xml:space="preserve"> </w:t>
      </w:r>
      <w:r w:rsidR="0038439E" w:rsidRPr="008708B5">
        <w:rPr>
          <w:bCs/>
        </w:rPr>
        <w:t xml:space="preserve">      </w:t>
      </w:r>
      <w:r w:rsidR="00053216" w:rsidRPr="008708B5">
        <w:rPr>
          <w:bCs/>
        </w:rPr>
        <w:t xml:space="preserve">   2</w:t>
      </w:r>
      <w:r w:rsidR="00053216" w:rsidRPr="008708B5">
        <w:rPr>
          <w:b/>
          <w:bCs/>
        </w:rPr>
        <w:t>.</w:t>
      </w:r>
      <w:r w:rsidR="00053216" w:rsidRPr="008708B5">
        <w:rPr>
          <w:bCs/>
        </w:rPr>
        <w:t xml:space="preserve"> В разрезе подпрограмм:</w:t>
      </w:r>
    </w:p>
    <w:p w:rsidR="002D6666" w:rsidRPr="008708B5" w:rsidRDefault="00053216" w:rsidP="002D6666">
      <w:pPr>
        <w:autoSpaceDE w:val="0"/>
        <w:autoSpaceDN w:val="0"/>
        <w:adjustRightInd w:val="0"/>
        <w:jc w:val="both"/>
      </w:pPr>
      <w:r w:rsidRPr="008708B5">
        <w:rPr>
          <w:b/>
          <w:bCs/>
        </w:rPr>
        <w:t>По подпрограмме 1</w:t>
      </w:r>
      <w:r w:rsidRPr="008708B5">
        <w:rPr>
          <w:bCs/>
        </w:rPr>
        <w:t xml:space="preserve"> «Доступная среда» изменений </w:t>
      </w:r>
      <w:r w:rsidR="00FE3E88" w:rsidRPr="008708B5">
        <w:rPr>
          <w:bCs/>
        </w:rPr>
        <w:t xml:space="preserve">объемов финансирования </w:t>
      </w:r>
      <w:r w:rsidRPr="008708B5">
        <w:rPr>
          <w:bCs/>
        </w:rPr>
        <w:t xml:space="preserve">не </w:t>
      </w:r>
      <w:r w:rsidR="00FE3E88" w:rsidRPr="008708B5">
        <w:rPr>
          <w:bCs/>
        </w:rPr>
        <w:t>предусмотрено</w:t>
      </w:r>
      <w:r w:rsidR="00D07D0B">
        <w:rPr>
          <w:bCs/>
        </w:rPr>
        <w:t>.</w:t>
      </w:r>
      <w:bookmarkStart w:id="0" w:name="_GoBack"/>
      <w:bookmarkEnd w:id="0"/>
      <w:r w:rsidR="002D6666" w:rsidRPr="008708B5">
        <w:t xml:space="preserve"> </w:t>
      </w:r>
    </w:p>
    <w:p w:rsidR="002D6666" w:rsidRPr="008708B5" w:rsidRDefault="002D6666" w:rsidP="002D6666">
      <w:pPr>
        <w:autoSpaceDE w:val="0"/>
        <w:autoSpaceDN w:val="0"/>
        <w:adjustRightInd w:val="0"/>
        <w:jc w:val="both"/>
        <w:rPr>
          <w:bCs/>
        </w:rPr>
      </w:pPr>
      <w:r w:rsidRPr="008708B5">
        <w:rPr>
          <w:bCs/>
        </w:rPr>
        <w:t xml:space="preserve">Общий объем финансирования </w:t>
      </w:r>
      <w:r w:rsidR="00421D14" w:rsidRPr="008708B5">
        <w:rPr>
          <w:bCs/>
        </w:rPr>
        <w:t>3430,00</w:t>
      </w:r>
      <w:r w:rsidRPr="008708B5">
        <w:rPr>
          <w:bCs/>
        </w:rPr>
        <w:t xml:space="preserve"> тыс. рублей, из них:</w:t>
      </w:r>
    </w:p>
    <w:p w:rsidR="002D6666" w:rsidRPr="008708B5" w:rsidRDefault="002D6666" w:rsidP="002D6666">
      <w:pPr>
        <w:autoSpaceDE w:val="0"/>
        <w:autoSpaceDN w:val="0"/>
        <w:adjustRightInd w:val="0"/>
        <w:jc w:val="both"/>
        <w:rPr>
          <w:bCs/>
        </w:rPr>
      </w:pPr>
      <w:r w:rsidRPr="008708B5">
        <w:rPr>
          <w:bCs/>
        </w:rPr>
        <w:t xml:space="preserve">- средства бюджета городского округа Павловский Посад Московской области  – </w:t>
      </w:r>
      <w:r w:rsidR="008708B5" w:rsidRPr="008708B5">
        <w:rPr>
          <w:bCs/>
        </w:rPr>
        <w:t>2500,00</w:t>
      </w:r>
      <w:r w:rsidRPr="008708B5">
        <w:rPr>
          <w:bCs/>
        </w:rPr>
        <w:t xml:space="preserve"> тыс. рублей; </w:t>
      </w:r>
    </w:p>
    <w:p w:rsidR="002D6666" w:rsidRPr="008708B5" w:rsidRDefault="002D6666" w:rsidP="002D6666">
      <w:pPr>
        <w:autoSpaceDE w:val="0"/>
        <w:autoSpaceDN w:val="0"/>
        <w:adjustRightInd w:val="0"/>
        <w:jc w:val="both"/>
        <w:rPr>
          <w:bCs/>
        </w:rPr>
      </w:pPr>
      <w:r w:rsidRPr="008708B5">
        <w:rPr>
          <w:bCs/>
        </w:rPr>
        <w:t xml:space="preserve">-средства бюджета Московской области – </w:t>
      </w:r>
      <w:r w:rsidR="008708B5" w:rsidRPr="008708B5">
        <w:rPr>
          <w:bCs/>
        </w:rPr>
        <w:t>930,00</w:t>
      </w:r>
      <w:r w:rsidRPr="008708B5">
        <w:rPr>
          <w:bCs/>
        </w:rPr>
        <w:t xml:space="preserve"> тыс.</w:t>
      </w:r>
      <w:r w:rsidR="008708B5" w:rsidRPr="008708B5">
        <w:rPr>
          <w:bCs/>
        </w:rPr>
        <w:t xml:space="preserve"> </w:t>
      </w:r>
      <w:r w:rsidRPr="008708B5">
        <w:rPr>
          <w:bCs/>
        </w:rPr>
        <w:t>рублей</w:t>
      </w:r>
      <w:r w:rsidR="008708B5" w:rsidRPr="008708B5">
        <w:rPr>
          <w:bCs/>
        </w:rPr>
        <w:t>.</w:t>
      </w:r>
    </w:p>
    <w:p w:rsidR="002D6666" w:rsidRPr="00DD2CA1" w:rsidRDefault="00053216" w:rsidP="002D6666">
      <w:pPr>
        <w:autoSpaceDE w:val="0"/>
        <w:autoSpaceDN w:val="0"/>
        <w:adjustRightInd w:val="0"/>
        <w:jc w:val="both"/>
      </w:pPr>
      <w:r w:rsidRPr="00DD2CA1">
        <w:rPr>
          <w:bCs/>
        </w:rPr>
        <w:t>-</w:t>
      </w:r>
      <w:r w:rsidRPr="00DD2CA1">
        <w:rPr>
          <w:b/>
          <w:bCs/>
        </w:rPr>
        <w:t>По подпрограмме 2</w:t>
      </w:r>
      <w:r w:rsidRPr="00DD2CA1">
        <w:rPr>
          <w:bCs/>
        </w:rPr>
        <w:t xml:space="preserve"> «Социальная поддержка граждан» </w:t>
      </w:r>
      <w:r w:rsidR="00651200" w:rsidRPr="00DD2CA1">
        <w:rPr>
          <w:bCs/>
        </w:rPr>
        <w:t xml:space="preserve"> изменений объем</w:t>
      </w:r>
      <w:r w:rsidR="00FE3E88" w:rsidRPr="00DD2CA1">
        <w:rPr>
          <w:bCs/>
        </w:rPr>
        <w:t>ов финансирования не предусмотрено.</w:t>
      </w:r>
      <w:r w:rsidR="002D6666" w:rsidRPr="00DD2CA1">
        <w:t xml:space="preserve"> </w:t>
      </w:r>
    </w:p>
    <w:p w:rsidR="002D6666" w:rsidRPr="00DD2CA1" w:rsidRDefault="002D6666" w:rsidP="002D6666">
      <w:pPr>
        <w:autoSpaceDE w:val="0"/>
        <w:autoSpaceDN w:val="0"/>
        <w:adjustRightInd w:val="0"/>
        <w:jc w:val="both"/>
        <w:rPr>
          <w:bCs/>
        </w:rPr>
      </w:pPr>
      <w:r w:rsidRPr="00DD2CA1">
        <w:rPr>
          <w:bCs/>
        </w:rPr>
        <w:t xml:space="preserve">Общий объем финансирования </w:t>
      </w:r>
      <w:r w:rsidR="008708B5" w:rsidRPr="00DD2CA1">
        <w:rPr>
          <w:bCs/>
        </w:rPr>
        <w:t>327195,00</w:t>
      </w:r>
      <w:r w:rsidRPr="00DD2CA1">
        <w:rPr>
          <w:bCs/>
        </w:rPr>
        <w:t xml:space="preserve"> тыс. рублей, из них:</w:t>
      </w:r>
    </w:p>
    <w:p w:rsidR="002D6666" w:rsidRPr="00DD2CA1" w:rsidRDefault="002D6666" w:rsidP="002D6666">
      <w:pPr>
        <w:autoSpaceDE w:val="0"/>
        <w:autoSpaceDN w:val="0"/>
        <w:adjustRightInd w:val="0"/>
        <w:jc w:val="both"/>
        <w:rPr>
          <w:bCs/>
        </w:rPr>
      </w:pPr>
      <w:r w:rsidRPr="00DD2CA1">
        <w:rPr>
          <w:bCs/>
        </w:rPr>
        <w:t xml:space="preserve">-средства бюджета Московской области – </w:t>
      </w:r>
      <w:r w:rsidR="00DD2CA1" w:rsidRPr="00DD2CA1">
        <w:rPr>
          <w:bCs/>
        </w:rPr>
        <w:t>327195,00</w:t>
      </w:r>
      <w:r w:rsidRPr="00DD2CA1">
        <w:rPr>
          <w:bCs/>
        </w:rPr>
        <w:t xml:space="preserve"> </w:t>
      </w:r>
      <w:proofErr w:type="spellStart"/>
      <w:r w:rsidRPr="00DD2CA1">
        <w:rPr>
          <w:bCs/>
        </w:rPr>
        <w:t>тыс</w:t>
      </w:r>
      <w:proofErr w:type="gramStart"/>
      <w:r w:rsidRPr="00DD2CA1">
        <w:rPr>
          <w:bCs/>
        </w:rPr>
        <w:t>.р</w:t>
      </w:r>
      <w:proofErr w:type="gramEnd"/>
      <w:r w:rsidRPr="00DD2CA1">
        <w:rPr>
          <w:bCs/>
        </w:rPr>
        <w:t>ублей</w:t>
      </w:r>
      <w:proofErr w:type="spellEnd"/>
      <w:r w:rsidR="00DD2CA1" w:rsidRPr="00DD2CA1">
        <w:rPr>
          <w:bCs/>
        </w:rPr>
        <w:t>.</w:t>
      </w:r>
    </w:p>
    <w:p w:rsidR="0065781C" w:rsidRPr="00E11224" w:rsidRDefault="00053216" w:rsidP="0065781C">
      <w:pPr>
        <w:autoSpaceDE w:val="0"/>
        <w:autoSpaceDN w:val="0"/>
        <w:adjustRightInd w:val="0"/>
        <w:jc w:val="both"/>
        <w:rPr>
          <w:bCs/>
        </w:rPr>
      </w:pPr>
      <w:r w:rsidRPr="00E11224">
        <w:rPr>
          <w:b/>
          <w:bCs/>
        </w:rPr>
        <w:t xml:space="preserve">По подпрограмме 3 </w:t>
      </w:r>
      <w:r w:rsidRPr="00E11224">
        <w:rPr>
          <w:bCs/>
        </w:rPr>
        <w:t>«Развитие системы отдыха, оздоровления и занятости детей и подростков»</w:t>
      </w:r>
      <w:r w:rsidR="00F42117">
        <w:rPr>
          <w:bCs/>
        </w:rPr>
        <w:t xml:space="preserve"> (далее – Подпрограмма №3)</w:t>
      </w:r>
      <w:r w:rsidRPr="00E11224">
        <w:rPr>
          <w:bCs/>
        </w:rPr>
        <w:t xml:space="preserve"> </w:t>
      </w:r>
      <w:r w:rsidR="0065781C" w:rsidRPr="00E11224">
        <w:rPr>
          <w:bCs/>
        </w:rPr>
        <w:t>вносятся следующие изменения в объемы финансирования:</w:t>
      </w:r>
    </w:p>
    <w:p w:rsidR="00E11224" w:rsidRPr="00E11224" w:rsidRDefault="0065781C" w:rsidP="00E11224">
      <w:pPr>
        <w:autoSpaceDE w:val="0"/>
        <w:autoSpaceDN w:val="0"/>
        <w:adjustRightInd w:val="0"/>
        <w:jc w:val="both"/>
        <w:rPr>
          <w:bCs/>
        </w:rPr>
      </w:pPr>
      <w:r w:rsidRPr="00E11224">
        <w:rPr>
          <w:bCs/>
        </w:rPr>
        <w:t>-за счет средств бюджета городского округа Павловский Посад - +</w:t>
      </w:r>
      <w:r w:rsidR="00E11224" w:rsidRPr="00E11224">
        <w:rPr>
          <w:bCs/>
        </w:rPr>
        <w:t>36,7 тыс. рублей;</w:t>
      </w:r>
    </w:p>
    <w:p w:rsidR="00E11224" w:rsidRPr="00E11224" w:rsidRDefault="00E11224" w:rsidP="00E11224">
      <w:pPr>
        <w:autoSpaceDE w:val="0"/>
        <w:autoSpaceDN w:val="0"/>
        <w:adjustRightInd w:val="0"/>
        <w:jc w:val="both"/>
        <w:rPr>
          <w:bCs/>
        </w:rPr>
      </w:pPr>
      <w:r w:rsidRPr="00E11224">
        <w:rPr>
          <w:bCs/>
        </w:rPr>
        <w:t>-за счет внебюджетных средств - +1655,2 тыс. рублей.</w:t>
      </w:r>
    </w:p>
    <w:p w:rsidR="0065781C" w:rsidRPr="0065781C" w:rsidRDefault="0065781C" w:rsidP="0065781C">
      <w:pPr>
        <w:autoSpaceDE w:val="0"/>
        <w:autoSpaceDN w:val="0"/>
        <w:adjustRightInd w:val="0"/>
        <w:jc w:val="both"/>
        <w:rPr>
          <w:bCs/>
          <w:i/>
        </w:rPr>
      </w:pPr>
    </w:p>
    <w:p w:rsidR="0065781C" w:rsidRPr="00DE55D2" w:rsidRDefault="0065781C" w:rsidP="0065781C">
      <w:pPr>
        <w:autoSpaceDE w:val="0"/>
        <w:autoSpaceDN w:val="0"/>
        <w:adjustRightInd w:val="0"/>
        <w:jc w:val="both"/>
        <w:rPr>
          <w:bCs/>
        </w:rPr>
      </w:pPr>
      <w:r w:rsidRPr="00DE55D2">
        <w:rPr>
          <w:bCs/>
        </w:rPr>
        <w:t xml:space="preserve">         Объем финансирования Подпрограммы №</w:t>
      </w:r>
      <w:r w:rsidR="00F42117" w:rsidRPr="00DE55D2">
        <w:rPr>
          <w:bCs/>
        </w:rPr>
        <w:t>3</w:t>
      </w:r>
      <w:r w:rsidRPr="00DE55D2">
        <w:rPr>
          <w:bCs/>
        </w:rPr>
        <w:t xml:space="preserve"> с учетом изменений составит </w:t>
      </w:r>
      <w:r w:rsidR="00F42117" w:rsidRPr="00DE55D2">
        <w:rPr>
          <w:bCs/>
        </w:rPr>
        <w:t>36904,9</w:t>
      </w:r>
      <w:r w:rsidRPr="00DE55D2">
        <w:rPr>
          <w:bCs/>
        </w:rPr>
        <w:t xml:space="preserve"> тыс. рублей, в том числе:</w:t>
      </w:r>
    </w:p>
    <w:p w:rsidR="0065781C" w:rsidRPr="00DE55D2" w:rsidRDefault="0065781C" w:rsidP="0065781C">
      <w:pPr>
        <w:autoSpaceDE w:val="0"/>
        <w:autoSpaceDN w:val="0"/>
        <w:adjustRightInd w:val="0"/>
        <w:jc w:val="both"/>
        <w:rPr>
          <w:bCs/>
        </w:rPr>
      </w:pPr>
      <w:r w:rsidRPr="00DE55D2">
        <w:rPr>
          <w:bCs/>
        </w:rPr>
        <w:t xml:space="preserve">-средства бюджета Московской области – </w:t>
      </w:r>
      <w:r w:rsidR="00F42117" w:rsidRPr="00DE55D2">
        <w:rPr>
          <w:bCs/>
        </w:rPr>
        <w:t>8466,0</w:t>
      </w:r>
      <w:r w:rsidRPr="00DE55D2">
        <w:rPr>
          <w:bCs/>
        </w:rPr>
        <w:t>0 тыс. рублей;</w:t>
      </w:r>
    </w:p>
    <w:p w:rsidR="0065781C" w:rsidRPr="00DE55D2" w:rsidRDefault="0065781C" w:rsidP="0065781C">
      <w:pPr>
        <w:autoSpaceDE w:val="0"/>
        <w:autoSpaceDN w:val="0"/>
        <w:adjustRightInd w:val="0"/>
        <w:jc w:val="both"/>
        <w:rPr>
          <w:bCs/>
        </w:rPr>
      </w:pPr>
      <w:r w:rsidRPr="00DE55D2">
        <w:rPr>
          <w:bCs/>
        </w:rPr>
        <w:t xml:space="preserve">- средства бюджета городского округа павловский Посад – </w:t>
      </w:r>
      <w:r w:rsidR="00F42117" w:rsidRPr="00DE55D2">
        <w:rPr>
          <w:bCs/>
        </w:rPr>
        <w:t>26783,7</w:t>
      </w:r>
      <w:r w:rsidRPr="00DE55D2">
        <w:rPr>
          <w:bCs/>
        </w:rPr>
        <w:t xml:space="preserve"> тыс. рублей</w:t>
      </w:r>
    </w:p>
    <w:p w:rsidR="00053216" w:rsidRDefault="0065781C" w:rsidP="0065781C">
      <w:pPr>
        <w:autoSpaceDE w:val="0"/>
        <w:autoSpaceDN w:val="0"/>
        <w:adjustRightInd w:val="0"/>
        <w:jc w:val="both"/>
        <w:rPr>
          <w:bCs/>
        </w:rPr>
      </w:pPr>
      <w:r w:rsidRPr="00DE55D2">
        <w:rPr>
          <w:bCs/>
        </w:rPr>
        <w:t xml:space="preserve">- внебюджетные источники – </w:t>
      </w:r>
      <w:r w:rsidR="00DE55D2" w:rsidRPr="00DE55D2">
        <w:rPr>
          <w:bCs/>
        </w:rPr>
        <w:t>1655,2</w:t>
      </w:r>
      <w:r w:rsidRPr="00DE55D2">
        <w:rPr>
          <w:bCs/>
        </w:rPr>
        <w:t xml:space="preserve"> тыс. рублей.</w:t>
      </w:r>
    </w:p>
    <w:p w:rsidR="00DE55D2" w:rsidRDefault="00DE55D2" w:rsidP="0065781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Внутри подпрограммы планируется перераспределение  средств бюджета городского округа</w:t>
      </w:r>
      <w:r w:rsidR="00BC4C33">
        <w:rPr>
          <w:bCs/>
        </w:rPr>
        <w:t>:</w:t>
      </w:r>
    </w:p>
    <w:p w:rsidR="00BC4C33" w:rsidRDefault="00BC4C33" w:rsidP="0065781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уменьшение по мероприятию 1 </w:t>
      </w:r>
      <w:r w:rsidR="004E617D">
        <w:rPr>
          <w:bCs/>
        </w:rPr>
        <w:t>«Обеспечение бесплатными путевками</w:t>
      </w:r>
      <w:r w:rsidR="008D7E61">
        <w:rPr>
          <w:bCs/>
        </w:rPr>
        <w:t xml:space="preserve"> в организации </w:t>
      </w:r>
      <w:r w:rsidR="00FB146F">
        <w:rPr>
          <w:bCs/>
        </w:rPr>
        <w:t xml:space="preserve">отдыха детей и их оздоровлении детей, находящихся </w:t>
      </w:r>
      <w:r w:rsidR="00A13DAC">
        <w:rPr>
          <w:bCs/>
        </w:rPr>
        <w:t xml:space="preserve"> в трудной жизненной ситуации, детей-инвалидов» </w:t>
      </w:r>
      <w:r>
        <w:rPr>
          <w:bCs/>
        </w:rPr>
        <w:t>на 46,3 тыс. рублей</w:t>
      </w:r>
      <w:r w:rsidR="00A13DAC">
        <w:rPr>
          <w:bCs/>
        </w:rPr>
        <w:t>;</w:t>
      </w:r>
    </w:p>
    <w:p w:rsidR="00A13DAC" w:rsidRDefault="00A13DAC" w:rsidP="0065781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</w:t>
      </w:r>
      <w:r w:rsidR="00026AF3">
        <w:rPr>
          <w:bCs/>
        </w:rPr>
        <w:t>уменьшение по мероприятию 2 «Оплата проезда организованных групп детей к местам их отдыха и обратно» на 38,1 тыс. рублей;</w:t>
      </w:r>
    </w:p>
    <w:p w:rsidR="00026AF3" w:rsidRDefault="006069E7" w:rsidP="0065781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увеличению по мероприятию «Полная или частичная компенсация оплаты стоимости путевок для детей из многодетных семей, детей-инвалидов и сопровождающего их лица</w:t>
      </w:r>
      <w:r w:rsidR="00084DCB">
        <w:rPr>
          <w:bCs/>
        </w:rPr>
        <w:t>» на 121,1 тыс. рублей.</w:t>
      </w:r>
    </w:p>
    <w:p w:rsidR="00084DCB" w:rsidRPr="00DE55D2" w:rsidRDefault="00E31DF2" w:rsidP="0065781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Увеличение внебюджетных сре</w:t>
      </w:r>
      <w:proofErr w:type="gramStart"/>
      <w:r>
        <w:rPr>
          <w:bCs/>
        </w:rPr>
        <w:t>дств пл</w:t>
      </w:r>
      <w:proofErr w:type="gramEnd"/>
      <w:r>
        <w:rPr>
          <w:bCs/>
        </w:rPr>
        <w:t xml:space="preserve">анируется по мероприятию 2 </w:t>
      </w:r>
      <w:r w:rsidRPr="00E31DF2">
        <w:rPr>
          <w:bCs/>
        </w:rPr>
        <w:t>«Оплата проезда организованных групп детей к местам их отдыха и обратно»</w:t>
      </w:r>
      <w:r>
        <w:rPr>
          <w:bCs/>
        </w:rPr>
        <w:t xml:space="preserve"> на 1655,2 тыс. рублей.</w:t>
      </w:r>
    </w:p>
    <w:p w:rsidR="00AC32E6" w:rsidRDefault="003E5715" w:rsidP="00E81404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0C0"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421D14" w:rsidRPr="001D00C0">
        <w:rPr>
          <w:rFonts w:ascii="Times New Roman" w:hAnsi="Times New Roman" w:cs="Times New Roman"/>
          <w:bCs/>
          <w:sz w:val="24"/>
          <w:szCs w:val="24"/>
        </w:rPr>
        <w:t>.</w:t>
      </w:r>
      <w:r w:rsidR="00790A76">
        <w:rPr>
          <w:rFonts w:ascii="Times New Roman" w:hAnsi="Times New Roman" w:cs="Times New Roman"/>
          <w:bCs/>
          <w:sz w:val="24"/>
          <w:szCs w:val="24"/>
        </w:rPr>
        <w:t xml:space="preserve"> В приложении «Перечень мероприятий подпрограммы 3» новой редакции Программы №2421</w:t>
      </w:r>
      <w:r w:rsidR="00E913F7">
        <w:rPr>
          <w:rFonts w:ascii="Times New Roman" w:hAnsi="Times New Roman" w:cs="Times New Roman"/>
          <w:bCs/>
          <w:sz w:val="24"/>
          <w:szCs w:val="24"/>
        </w:rPr>
        <w:t xml:space="preserve"> наименование мероприятия 2 не соответствует наименованию мероприятия 2 в </w:t>
      </w:r>
      <w:r w:rsidR="00E913F7" w:rsidRPr="00E913F7">
        <w:rPr>
          <w:rFonts w:ascii="Times New Roman" w:hAnsi="Times New Roman" w:cs="Times New Roman"/>
          <w:bCs/>
          <w:sz w:val="24"/>
          <w:szCs w:val="24"/>
        </w:rPr>
        <w:t xml:space="preserve"> Приложени</w:t>
      </w:r>
      <w:r w:rsidR="00AC32E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E913F7" w:rsidRPr="00E913F7">
        <w:rPr>
          <w:rFonts w:ascii="Times New Roman" w:hAnsi="Times New Roman" w:cs="Times New Roman"/>
          <w:bCs/>
          <w:sz w:val="24"/>
          <w:szCs w:val="24"/>
        </w:rPr>
        <w:t xml:space="preserve">№1 к проекту Постановления «Паспорт подпрограммы 3 «Развитие системы отдыха, оздоровления </w:t>
      </w:r>
      <w:r w:rsidR="00AC32E6">
        <w:rPr>
          <w:rFonts w:ascii="Times New Roman" w:hAnsi="Times New Roman" w:cs="Times New Roman"/>
          <w:bCs/>
          <w:sz w:val="24"/>
          <w:szCs w:val="24"/>
        </w:rPr>
        <w:t>и занятости детей и подростков».</w:t>
      </w:r>
      <w:r w:rsidR="00E913F7" w:rsidRPr="00E91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0C0" w:rsidRPr="001D00C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12A51" w:rsidRDefault="001D00C0" w:rsidP="00B12A51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0C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E5715" w:rsidRPr="001D00C0">
        <w:rPr>
          <w:rFonts w:ascii="Times New Roman" w:hAnsi="Times New Roman" w:cs="Times New Roman"/>
          <w:bCs/>
          <w:sz w:val="24"/>
          <w:szCs w:val="24"/>
        </w:rPr>
        <w:t>4.</w:t>
      </w:r>
      <w:r w:rsidR="00421D14" w:rsidRPr="001D00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52E">
        <w:rPr>
          <w:rFonts w:ascii="Times New Roman" w:hAnsi="Times New Roman" w:cs="Times New Roman"/>
          <w:bCs/>
          <w:sz w:val="24"/>
          <w:szCs w:val="24"/>
        </w:rPr>
        <w:t>В нарушение</w:t>
      </w:r>
      <w:r w:rsidR="007C7710">
        <w:rPr>
          <w:rFonts w:ascii="Times New Roman" w:hAnsi="Times New Roman" w:cs="Times New Roman"/>
          <w:bCs/>
          <w:sz w:val="24"/>
          <w:szCs w:val="24"/>
        </w:rPr>
        <w:t xml:space="preserve"> пункта 29</w:t>
      </w:r>
      <w:r w:rsidR="00E4552E">
        <w:rPr>
          <w:rFonts w:ascii="Times New Roman" w:hAnsi="Times New Roman" w:cs="Times New Roman"/>
          <w:bCs/>
          <w:sz w:val="24"/>
          <w:szCs w:val="24"/>
        </w:rPr>
        <w:t xml:space="preserve"> Порядка №1206 в адрес Контрольно-счетной палаты  не представлена пояснительная записка</w:t>
      </w:r>
      <w:r w:rsidR="00B12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A51" w:rsidRPr="00B12A51">
        <w:rPr>
          <w:rFonts w:ascii="Times New Roman" w:hAnsi="Times New Roman" w:cs="Times New Roman"/>
          <w:bCs/>
          <w:sz w:val="24"/>
          <w:szCs w:val="24"/>
        </w:rPr>
        <w:t>с описанием предлагаемых изменений в</w:t>
      </w:r>
      <w:r w:rsidR="00296A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A51" w:rsidRPr="00B12A51">
        <w:rPr>
          <w:rFonts w:ascii="Times New Roman" w:hAnsi="Times New Roman" w:cs="Times New Roman"/>
          <w:bCs/>
          <w:sz w:val="24"/>
          <w:szCs w:val="24"/>
        </w:rPr>
        <w:t>муницип</w:t>
      </w:r>
      <w:r w:rsidR="00296A29">
        <w:rPr>
          <w:rFonts w:ascii="Times New Roman" w:hAnsi="Times New Roman" w:cs="Times New Roman"/>
          <w:bCs/>
          <w:sz w:val="24"/>
          <w:szCs w:val="24"/>
        </w:rPr>
        <w:t>альную программу (подпрограмму).</w:t>
      </w:r>
    </w:p>
    <w:p w:rsidR="003625EC" w:rsidRDefault="00296A29" w:rsidP="00E81404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5. </w:t>
      </w:r>
      <w:proofErr w:type="gramStart"/>
      <w:r w:rsidR="00421D14" w:rsidRPr="001D00C0">
        <w:rPr>
          <w:rFonts w:ascii="Times New Roman" w:hAnsi="Times New Roman" w:cs="Times New Roman"/>
          <w:bCs/>
          <w:sz w:val="24"/>
          <w:szCs w:val="24"/>
        </w:rPr>
        <w:t xml:space="preserve">В нарушение пункта 7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пункта 30 раздела 4 Порядка №1206,  изменения, внесенные в программу постановлением Администрации городского округа Павловский Посад от </w:t>
      </w:r>
      <w:r w:rsidR="003E5715" w:rsidRPr="001D00C0">
        <w:rPr>
          <w:rFonts w:ascii="Times New Roman" w:hAnsi="Times New Roman" w:cs="Times New Roman"/>
          <w:bCs/>
          <w:sz w:val="24"/>
          <w:szCs w:val="24"/>
        </w:rPr>
        <w:t xml:space="preserve"> 27.03.2018 № 597 </w:t>
      </w:r>
      <w:r w:rsidR="00421D14" w:rsidRPr="001D00C0">
        <w:rPr>
          <w:rFonts w:ascii="Times New Roman" w:hAnsi="Times New Roman" w:cs="Times New Roman"/>
          <w:bCs/>
          <w:sz w:val="24"/>
          <w:szCs w:val="24"/>
        </w:rPr>
        <w:t>не были представлены в Контрольно-счетную палату для финансово-экономической экспертизы.</w:t>
      </w:r>
      <w:r w:rsidR="003625EC" w:rsidRPr="001D00C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</w:p>
    <w:p w:rsidR="001D00C0" w:rsidRPr="001D00C0" w:rsidRDefault="001D00C0" w:rsidP="00E81404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149" w:rsidRPr="003C7A14" w:rsidRDefault="00693149" w:rsidP="00693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7A14">
        <w:rPr>
          <w:b/>
          <w:sz w:val="28"/>
          <w:szCs w:val="28"/>
        </w:rPr>
        <w:t>Предложения</w:t>
      </w:r>
    </w:p>
    <w:p w:rsidR="00CE043C" w:rsidRPr="003C7A14" w:rsidRDefault="00CE043C" w:rsidP="00693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412E" w:rsidRPr="003C7A14" w:rsidRDefault="00CE043C" w:rsidP="00A37BC7">
      <w:pPr>
        <w:autoSpaceDE w:val="0"/>
        <w:autoSpaceDN w:val="0"/>
        <w:adjustRightInd w:val="0"/>
        <w:ind w:firstLine="570"/>
        <w:jc w:val="both"/>
      </w:pPr>
      <w:r w:rsidRPr="003C7A14">
        <w:rPr>
          <w:rFonts w:cs="Tahoma"/>
          <w:color w:val="000000"/>
          <w:szCs w:val="18"/>
        </w:rPr>
        <w:t xml:space="preserve"> 1</w:t>
      </w:r>
      <w:r w:rsidR="00AC32E6" w:rsidRPr="003C7A14">
        <w:rPr>
          <w:rFonts w:cs="Tahoma"/>
          <w:color w:val="000000"/>
          <w:szCs w:val="18"/>
        </w:rPr>
        <w:t>.</w:t>
      </w:r>
      <w:r w:rsidR="003B412E" w:rsidRPr="003C7A14">
        <w:rPr>
          <w:rFonts w:cs="Tahoma"/>
          <w:color w:val="000000"/>
          <w:szCs w:val="18"/>
        </w:rPr>
        <w:t xml:space="preserve">Разработчику внести изменения в проект </w:t>
      </w:r>
      <w:r w:rsidR="003B412E" w:rsidRPr="003C7A14">
        <w:t xml:space="preserve">новой редакции Программы №2421 </w:t>
      </w:r>
      <w:r w:rsidR="003B412E" w:rsidRPr="003C7A14">
        <w:rPr>
          <w:rFonts w:cs="Tahoma"/>
          <w:color w:val="000000"/>
          <w:szCs w:val="18"/>
        </w:rPr>
        <w:t>с учетом замечаний и предложений Контрольно-счетной   палаты, изложенных в настоящем Заключении</w:t>
      </w:r>
      <w:r w:rsidR="003B412E" w:rsidRPr="003C7A14">
        <w:t>.</w:t>
      </w:r>
    </w:p>
    <w:p w:rsidR="003C7A14" w:rsidRDefault="00A37BC7" w:rsidP="003625EC">
      <w:pPr>
        <w:autoSpaceDE w:val="0"/>
        <w:autoSpaceDN w:val="0"/>
        <w:adjustRightInd w:val="0"/>
        <w:jc w:val="both"/>
        <w:rPr>
          <w:i/>
        </w:rPr>
      </w:pPr>
      <w:r w:rsidRPr="00084634">
        <w:rPr>
          <w:i/>
        </w:rPr>
        <w:t xml:space="preserve">  </w:t>
      </w:r>
    </w:p>
    <w:p w:rsidR="003C7A14" w:rsidRDefault="003C7A14" w:rsidP="003625EC">
      <w:pPr>
        <w:autoSpaceDE w:val="0"/>
        <w:autoSpaceDN w:val="0"/>
        <w:adjustRightInd w:val="0"/>
        <w:jc w:val="both"/>
        <w:rPr>
          <w:i/>
        </w:rPr>
      </w:pPr>
    </w:p>
    <w:p w:rsidR="003C7A14" w:rsidRDefault="003C7A14" w:rsidP="003625EC">
      <w:pPr>
        <w:autoSpaceDE w:val="0"/>
        <w:autoSpaceDN w:val="0"/>
        <w:adjustRightInd w:val="0"/>
        <w:jc w:val="both"/>
        <w:rPr>
          <w:i/>
        </w:rPr>
      </w:pPr>
    </w:p>
    <w:p w:rsidR="003C7A14" w:rsidRDefault="003C7A14" w:rsidP="003625EC">
      <w:pPr>
        <w:autoSpaceDE w:val="0"/>
        <w:autoSpaceDN w:val="0"/>
        <w:adjustRightInd w:val="0"/>
        <w:jc w:val="both"/>
        <w:rPr>
          <w:i/>
        </w:rPr>
      </w:pPr>
    </w:p>
    <w:p w:rsidR="00E81404" w:rsidRPr="00084634" w:rsidRDefault="00A37BC7" w:rsidP="003625EC">
      <w:pPr>
        <w:autoSpaceDE w:val="0"/>
        <w:autoSpaceDN w:val="0"/>
        <w:adjustRightInd w:val="0"/>
        <w:jc w:val="both"/>
        <w:rPr>
          <w:b/>
          <w:i/>
        </w:rPr>
      </w:pPr>
      <w:r w:rsidRPr="00084634">
        <w:rPr>
          <w:i/>
        </w:rPr>
        <w:t xml:space="preserve">     </w:t>
      </w:r>
      <w:r w:rsidR="003B412E" w:rsidRPr="00084634">
        <w:rPr>
          <w:i/>
        </w:rPr>
        <w:t xml:space="preserve"> </w:t>
      </w:r>
    </w:p>
    <w:p w:rsidR="00E81404" w:rsidRPr="003C7A14" w:rsidRDefault="00E81404" w:rsidP="003625EC">
      <w:pPr>
        <w:autoSpaceDE w:val="0"/>
        <w:autoSpaceDN w:val="0"/>
        <w:adjustRightInd w:val="0"/>
        <w:jc w:val="both"/>
        <w:rPr>
          <w:b/>
        </w:rPr>
      </w:pPr>
    </w:p>
    <w:p w:rsidR="003625EC" w:rsidRPr="003C7A14" w:rsidRDefault="003625EC" w:rsidP="003625EC">
      <w:pPr>
        <w:autoSpaceDE w:val="0"/>
        <w:autoSpaceDN w:val="0"/>
        <w:adjustRightInd w:val="0"/>
        <w:jc w:val="both"/>
      </w:pPr>
      <w:r w:rsidRPr="003C7A14">
        <w:t>Председател</w:t>
      </w:r>
      <w:r w:rsidR="003C7A14" w:rsidRPr="003C7A14">
        <w:t>ь</w:t>
      </w:r>
      <w:r w:rsidRPr="003C7A14">
        <w:t xml:space="preserve"> Контрольно-счетной палаты </w:t>
      </w:r>
    </w:p>
    <w:p w:rsidR="00E73432" w:rsidRPr="003C7A14" w:rsidRDefault="00E73432" w:rsidP="003625EC">
      <w:pPr>
        <w:autoSpaceDE w:val="0"/>
        <w:autoSpaceDN w:val="0"/>
        <w:adjustRightInd w:val="0"/>
        <w:jc w:val="both"/>
      </w:pPr>
      <w:r w:rsidRPr="003C7A14">
        <w:t>городского округа Павловский Посад</w:t>
      </w:r>
      <w:r w:rsidR="003625EC" w:rsidRPr="003C7A14">
        <w:t xml:space="preserve">  </w:t>
      </w:r>
    </w:p>
    <w:p w:rsidR="003625EC" w:rsidRPr="003C7A14" w:rsidRDefault="00E73432" w:rsidP="003625EC">
      <w:pPr>
        <w:autoSpaceDE w:val="0"/>
        <w:autoSpaceDN w:val="0"/>
        <w:adjustRightInd w:val="0"/>
        <w:jc w:val="both"/>
      </w:pPr>
      <w:r w:rsidRPr="003C7A14">
        <w:t xml:space="preserve">Московской области                         </w:t>
      </w:r>
      <w:r w:rsidR="003625EC" w:rsidRPr="003C7A14">
        <w:t xml:space="preserve">                                  </w:t>
      </w:r>
      <w:r w:rsidR="003C7A14" w:rsidRPr="003C7A14">
        <w:t xml:space="preserve">              </w:t>
      </w:r>
      <w:r w:rsidR="003625EC" w:rsidRPr="003C7A14">
        <w:t xml:space="preserve">    </w:t>
      </w:r>
      <w:r w:rsidRPr="003C7A14">
        <w:t xml:space="preserve">         </w:t>
      </w:r>
      <w:r w:rsidR="003625EC" w:rsidRPr="003C7A14">
        <w:t xml:space="preserve">       </w:t>
      </w:r>
      <w:r w:rsidR="003C7A14" w:rsidRPr="003C7A14">
        <w:t>В.А. Нестеров</w:t>
      </w:r>
    </w:p>
    <w:p w:rsidR="003625EC" w:rsidRPr="00084634" w:rsidRDefault="003625EC" w:rsidP="003625EC">
      <w:pPr>
        <w:autoSpaceDE w:val="0"/>
        <w:autoSpaceDN w:val="0"/>
        <w:adjustRightInd w:val="0"/>
        <w:jc w:val="both"/>
        <w:rPr>
          <w:i/>
        </w:rPr>
      </w:pPr>
    </w:p>
    <w:p w:rsidR="003625EC" w:rsidRPr="00084634" w:rsidRDefault="003625EC" w:rsidP="003625EC">
      <w:pPr>
        <w:autoSpaceDE w:val="0"/>
        <w:autoSpaceDN w:val="0"/>
        <w:adjustRightInd w:val="0"/>
        <w:jc w:val="both"/>
        <w:rPr>
          <w:i/>
        </w:rPr>
      </w:pPr>
    </w:p>
    <w:p w:rsidR="003625EC" w:rsidRPr="00084634" w:rsidRDefault="003625EC" w:rsidP="003625EC">
      <w:pPr>
        <w:autoSpaceDE w:val="0"/>
        <w:autoSpaceDN w:val="0"/>
        <w:adjustRightInd w:val="0"/>
        <w:jc w:val="both"/>
        <w:rPr>
          <w:b/>
          <w:i/>
        </w:rPr>
      </w:pPr>
    </w:p>
    <w:p w:rsidR="00E132E4" w:rsidRDefault="00E132E4" w:rsidP="003625EC">
      <w:pPr>
        <w:autoSpaceDE w:val="0"/>
        <w:autoSpaceDN w:val="0"/>
        <w:adjustRightInd w:val="0"/>
        <w:jc w:val="both"/>
        <w:rPr>
          <w:b/>
          <w:i/>
        </w:rPr>
      </w:pPr>
    </w:p>
    <w:p w:rsidR="00E132E4" w:rsidRPr="003625EC" w:rsidRDefault="00E132E4" w:rsidP="003625EC">
      <w:pPr>
        <w:autoSpaceDE w:val="0"/>
        <w:autoSpaceDN w:val="0"/>
        <w:adjustRightInd w:val="0"/>
        <w:jc w:val="both"/>
        <w:rPr>
          <w:b/>
          <w:i/>
        </w:rPr>
      </w:pPr>
    </w:p>
    <w:p w:rsidR="006630CA" w:rsidRPr="003C1190" w:rsidRDefault="00952F47">
      <w:r>
        <w:t xml:space="preserve"> </w:t>
      </w:r>
    </w:p>
    <w:sectPr w:rsidR="006630CA" w:rsidRPr="003C1190" w:rsidSect="0007356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A8" w:rsidRDefault="00336BA8" w:rsidP="00F03F8C">
      <w:r>
        <w:separator/>
      </w:r>
    </w:p>
  </w:endnote>
  <w:endnote w:type="continuationSeparator" w:id="0">
    <w:p w:rsidR="00336BA8" w:rsidRDefault="00336BA8" w:rsidP="00F0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A8" w:rsidRDefault="00336BA8" w:rsidP="00F03F8C">
      <w:r>
        <w:separator/>
      </w:r>
    </w:p>
  </w:footnote>
  <w:footnote w:type="continuationSeparator" w:id="0">
    <w:p w:rsidR="00336BA8" w:rsidRDefault="00336BA8" w:rsidP="00F0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646475"/>
      <w:docPartObj>
        <w:docPartGallery w:val="Page Numbers (Top of Page)"/>
        <w:docPartUnique/>
      </w:docPartObj>
    </w:sdtPr>
    <w:sdtEndPr/>
    <w:sdtContent>
      <w:p w:rsidR="00474BF6" w:rsidRDefault="008C730A">
        <w:pPr>
          <w:pStyle w:val="a4"/>
          <w:jc w:val="center"/>
        </w:pPr>
        <w:r>
          <w:fldChar w:fldCharType="begin"/>
        </w:r>
        <w:r w:rsidR="009379B2">
          <w:instrText>PAGE   \* MERGEFORMAT</w:instrText>
        </w:r>
        <w:r>
          <w:fldChar w:fldCharType="separate"/>
        </w:r>
        <w:r w:rsidR="00D07D0B">
          <w:rPr>
            <w:noProof/>
          </w:rPr>
          <w:t>2</w:t>
        </w:r>
        <w:r>
          <w:fldChar w:fldCharType="end"/>
        </w:r>
      </w:p>
    </w:sdtContent>
  </w:sdt>
  <w:p w:rsidR="00474BF6" w:rsidRDefault="00336B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580"/>
    <w:multiLevelType w:val="hybridMultilevel"/>
    <w:tmpl w:val="F904CB00"/>
    <w:lvl w:ilvl="0" w:tplc="6378510E">
      <w:start w:val="1"/>
      <w:numFmt w:val="decimal"/>
      <w:lvlText w:val="%1."/>
      <w:lvlJc w:val="left"/>
      <w:pPr>
        <w:ind w:left="502" w:hanging="360"/>
      </w:pPr>
      <w:rPr>
        <w:rFonts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3B00A75"/>
    <w:multiLevelType w:val="hybridMultilevel"/>
    <w:tmpl w:val="8EC47360"/>
    <w:lvl w:ilvl="0" w:tplc="79263A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EC"/>
    <w:rsid w:val="00015362"/>
    <w:rsid w:val="00026AF3"/>
    <w:rsid w:val="000359FF"/>
    <w:rsid w:val="00053216"/>
    <w:rsid w:val="00084634"/>
    <w:rsid w:val="00084DCB"/>
    <w:rsid w:val="000A4275"/>
    <w:rsid w:val="000C49A9"/>
    <w:rsid w:val="000D6A8B"/>
    <w:rsid w:val="00131EEC"/>
    <w:rsid w:val="00146ADB"/>
    <w:rsid w:val="0015463E"/>
    <w:rsid w:val="00160588"/>
    <w:rsid w:val="00191095"/>
    <w:rsid w:val="001C0A44"/>
    <w:rsid w:val="001C4F46"/>
    <w:rsid w:val="001D00C0"/>
    <w:rsid w:val="001D0CEB"/>
    <w:rsid w:val="001D0DB8"/>
    <w:rsid w:val="001E18FD"/>
    <w:rsid w:val="001F049F"/>
    <w:rsid w:val="00201B8C"/>
    <w:rsid w:val="0020670D"/>
    <w:rsid w:val="0021464B"/>
    <w:rsid w:val="00224DDA"/>
    <w:rsid w:val="00236B09"/>
    <w:rsid w:val="00247897"/>
    <w:rsid w:val="00266D31"/>
    <w:rsid w:val="00296A29"/>
    <w:rsid w:val="002B05BA"/>
    <w:rsid w:val="002C256F"/>
    <w:rsid w:val="002D6666"/>
    <w:rsid w:val="002E29F0"/>
    <w:rsid w:val="002E3FA3"/>
    <w:rsid w:val="002E62B5"/>
    <w:rsid w:val="002F77EE"/>
    <w:rsid w:val="003150C0"/>
    <w:rsid w:val="00336BA8"/>
    <w:rsid w:val="0034032E"/>
    <w:rsid w:val="00360084"/>
    <w:rsid w:val="003625EC"/>
    <w:rsid w:val="0038439E"/>
    <w:rsid w:val="003917F0"/>
    <w:rsid w:val="003A78B9"/>
    <w:rsid w:val="003B3E8A"/>
    <w:rsid w:val="003B412E"/>
    <w:rsid w:val="003B6368"/>
    <w:rsid w:val="003C1190"/>
    <w:rsid w:val="003C6F95"/>
    <w:rsid w:val="003C7A14"/>
    <w:rsid w:val="003E5715"/>
    <w:rsid w:val="003F70F5"/>
    <w:rsid w:val="00421D14"/>
    <w:rsid w:val="0042634F"/>
    <w:rsid w:val="00435DA3"/>
    <w:rsid w:val="00483404"/>
    <w:rsid w:val="004D5B7F"/>
    <w:rsid w:val="004E617D"/>
    <w:rsid w:val="00502D85"/>
    <w:rsid w:val="00526A8D"/>
    <w:rsid w:val="0053100E"/>
    <w:rsid w:val="00543322"/>
    <w:rsid w:val="00550507"/>
    <w:rsid w:val="00563704"/>
    <w:rsid w:val="00575497"/>
    <w:rsid w:val="005E27F4"/>
    <w:rsid w:val="006069E7"/>
    <w:rsid w:val="0060713F"/>
    <w:rsid w:val="00631E0E"/>
    <w:rsid w:val="00651200"/>
    <w:rsid w:val="0065781C"/>
    <w:rsid w:val="006630CA"/>
    <w:rsid w:val="0068097D"/>
    <w:rsid w:val="00680DAD"/>
    <w:rsid w:val="00682F3B"/>
    <w:rsid w:val="00693149"/>
    <w:rsid w:val="006C2969"/>
    <w:rsid w:val="00706F64"/>
    <w:rsid w:val="007228EA"/>
    <w:rsid w:val="00767BFE"/>
    <w:rsid w:val="00771D1F"/>
    <w:rsid w:val="00782A9F"/>
    <w:rsid w:val="00790A76"/>
    <w:rsid w:val="007C604A"/>
    <w:rsid w:val="007C7710"/>
    <w:rsid w:val="007D38F1"/>
    <w:rsid w:val="007E4921"/>
    <w:rsid w:val="00825A00"/>
    <w:rsid w:val="008266CD"/>
    <w:rsid w:val="008354C5"/>
    <w:rsid w:val="00840EE6"/>
    <w:rsid w:val="00855653"/>
    <w:rsid w:val="008708B5"/>
    <w:rsid w:val="00876FF8"/>
    <w:rsid w:val="008865FF"/>
    <w:rsid w:val="0088778E"/>
    <w:rsid w:val="008A2F85"/>
    <w:rsid w:val="008A5980"/>
    <w:rsid w:val="008B2AF1"/>
    <w:rsid w:val="008C730A"/>
    <w:rsid w:val="008D7E61"/>
    <w:rsid w:val="008F0F01"/>
    <w:rsid w:val="00924B19"/>
    <w:rsid w:val="0093273B"/>
    <w:rsid w:val="009379B2"/>
    <w:rsid w:val="00947DF0"/>
    <w:rsid w:val="00952F47"/>
    <w:rsid w:val="0096043C"/>
    <w:rsid w:val="00965D6C"/>
    <w:rsid w:val="00983052"/>
    <w:rsid w:val="00994273"/>
    <w:rsid w:val="00A13DAC"/>
    <w:rsid w:val="00A13F3F"/>
    <w:rsid w:val="00A37BC7"/>
    <w:rsid w:val="00A412DC"/>
    <w:rsid w:val="00A4626C"/>
    <w:rsid w:val="00A55AC0"/>
    <w:rsid w:val="00A57997"/>
    <w:rsid w:val="00A63F38"/>
    <w:rsid w:val="00A674C4"/>
    <w:rsid w:val="00A83063"/>
    <w:rsid w:val="00A847E9"/>
    <w:rsid w:val="00AA32C8"/>
    <w:rsid w:val="00AC32E6"/>
    <w:rsid w:val="00AC44B4"/>
    <w:rsid w:val="00AF2C92"/>
    <w:rsid w:val="00B06D4C"/>
    <w:rsid w:val="00B12A51"/>
    <w:rsid w:val="00B47A80"/>
    <w:rsid w:val="00B5011A"/>
    <w:rsid w:val="00B60C38"/>
    <w:rsid w:val="00B6314E"/>
    <w:rsid w:val="00B92E9B"/>
    <w:rsid w:val="00BB6FFC"/>
    <w:rsid w:val="00BC4C33"/>
    <w:rsid w:val="00BC6053"/>
    <w:rsid w:val="00BD202F"/>
    <w:rsid w:val="00BD5774"/>
    <w:rsid w:val="00C57BDA"/>
    <w:rsid w:val="00C6049B"/>
    <w:rsid w:val="00C73513"/>
    <w:rsid w:val="00C804BC"/>
    <w:rsid w:val="00C8099B"/>
    <w:rsid w:val="00CA7626"/>
    <w:rsid w:val="00CB2C8C"/>
    <w:rsid w:val="00CD56D9"/>
    <w:rsid w:val="00CE043C"/>
    <w:rsid w:val="00CF7E67"/>
    <w:rsid w:val="00D0723D"/>
    <w:rsid w:val="00D07D0B"/>
    <w:rsid w:val="00D16B01"/>
    <w:rsid w:val="00D567B1"/>
    <w:rsid w:val="00D60714"/>
    <w:rsid w:val="00D820F6"/>
    <w:rsid w:val="00DD2CA1"/>
    <w:rsid w:val="00DE0621"/>
    <w:rsid w:val="00DE55D2"/>
    <w:rsid w:val="00E00844"/>
    <w:rsid w:val="00E11224"/>
    <w:rsid w:val="00E132E4"/>
    <w:rsid w:val="00E24E92"/>
    <w:rsid w:val="00E25EAA"/>
    <w:rsid w:val="00E319D5"/>
    <w:rsid w:val="00E31DF2"/>
    <w:rsid w:val="00E332D2"/>
    <w:rsid w:val="00E353E8"/>
    <w:rsid w:val="00E358E4"/>
    <w:rsid w:val="00E3610C"/>
    <w:rsid w:val="00E4552E"/>
    <w:rsid w:val="00E644D3"/>
    <w:rsid w:val="00E73432"/>
    <w:rsid w:val="00E81404"/>
    <w:rsid w:val="00E913F7"/>
    <w:rsid w:val="00EB2ECE"/>
    <w:rsid w:val="00ED549F"/>
    <w:rsid w:val="00ED7783"/>
    <w:rsid w:val="00F03F8C"/>
    <w:rsid w:val="00F42117"/>
    <w:rsid w:val="00F44524"/>
    <w:rsid w:val="00F875A2"/>
    <w:rsid w:val="00FA0356"/>
    <w:rsid w:val="00FB146F"/>
    <w:rsid w:val="00FB1B46"/>
    <w:rsid w:val="00FB1DA2"/>
    <w:rsid w:val="00FC640D"/>
    <w:rsid w:val="00FE320D"/>
    <w:rsid w:val="00FE3E88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25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25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25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2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rsid w:val="0085565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160588"/>
  </w:style>
  <w:style w:type="paragraph" w:customStyle="1" w:styleId="ConsPlusNormal">
    <w:name w:val="ConsPlusNormal"/>
    <w:rsid w:val="0016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9314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674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49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49A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25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25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25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2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rsid w:val="0085565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160588"/>
  </w:style>
  <w:style w:type="paragraph" w:customStyle="1" w:styleId="ConsPlusNormal">
    <w:name w:val="ConsPlusNormal"/>
    <w:rsid w:val="0016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9314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674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49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49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36E1051844AF81B201D11CDD564D2294E4507C83C9EB255E5D233ADxEv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A167F68FDEF0021BEFDBBEC0FE58EE52454DDE44005DD72F783F847EP6o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Shiryaeva_EV</dc:creator>
  <cp:keywords/>
  <dc:description/>
  <cp:lastModifiedBy>Sveta</cp:lastModifiedBy>
  <cp:revision>16</cp:revision>
  <cp:lastPrinted>2018-08-15T12:51:00Z</cp:lastPrinted>
  <dcterms:created xsi:type="dcterms:W3CDTF">2017-08-23T07:52:00Z</dcterms:created>
  <dcterms:modified xsi:type="dcterms:W3CDTF">2018-08-16T07:46:00Z</dcterms:modified>
</cp:coreProperties>
</file>