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D12587">
        <w:rPr>
          <w:rFonts w:ascii="Times New Roman" w:hAnsi="Times New Roman"/>
          <w:b/>
          <w:bCs/>
          <w:sz w:val="28"/>
          <w:szCs w:val="32"/>
        </w:rPr>
        <w:t>1</w:t>
      </w:r>
      <w:r w:rsidR="003138C4">
        <w:rPr>
          <w:rFonts w:ascii="Times New Roman" w:hAnsi="Times New Roman"/>
          <w:b/>
          <w:bCs/>
          <w:sz w:val="28"/>
          <w:szCs w:val="32"/>
        </w:rPr>
        <w:t>2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proofErr w:type="gramStart"/>
      <w:r w:rsidRPr="00257C33">
        <w:rPr>
          <w:rFonts w:ascii="Times New Roman" w:hAnsi="Times New Roman"/>
          <w:b/>
          <w:sz w:val="24"/>
          <w:szCs w:val="24"/>
        </w:rPr>
        <w:tab/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3138C4">
        <w:rPr>
          <w:rFonts w:ascii="Times New Roman" w:hAnsi="Times New Roman"/>
          <w:sz w:val="24"/>
          <w:szCs w:val="24"/>
          <w:u w:val="single"/>
        </w:rPr>
        <w:t>27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B1DEE">
        <w:rPr>
          <w:rFonts w:ascii="Times New Roman" w:hAnsi="Times New Roman"/>
          <w:sz w:val="24"/>
          <w:szCs w:val="24"/>
          <w:u w:val="single"/>
        </w:rPr>
        <w:t>сентября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3138C4">
        <w:rPr>
          <w:rFonts w:ascii="Times New Roman" w:hAnsi="Times New Roman"/>
          <w:sz w:val="24"/>
          <w:szCs w:val="24"/>
          <w:u w:val="single"/>
        </w:rPr>
        <w:t>8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4B1DEE" w:rsidRPr="00257C33" w:rsidRDefault="004B1DEE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Политова С.Е. 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5B49" w:rsidRPr="00354B57" w:rsidRDefault="0099659F" w:rsidP="00F64F49">
      <w:pPr>
        <w:pStyle w:val="aa"/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54B57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>
        <w:rPr>
          <w:rFonts w:ascii="Times New Roman" w:hAnsi="Times New Roman"/>
          <w:bCs/>
          <w:sz w:val="24"/>
          <w:szCs w:val="24"/>
        </w:rPr>
        <w:t xml:space="preserve"> финан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>сово-хозяйственной деятельности муниципального учреждения</w:t>
      </w:r>
      <w:r w:rsidR="00DB6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680">
        <w:rPr>
          <w:rFonts w:ascii="Times New Roman" w:hAnsi="Times New Roman"/>
          <w:sz w:val="24"/>
          <w:szCs w:val="24"/>
          <w:lang w:eastAsia="ru-RU"/>
        </w:rPr>
        <w:t>культуры городского округа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 xml:space="preserve"> Павлов</w:t>
      </w:r>
      <w:r w:rsidR="00353680">
        <w:rPr>
          <w:rFonts w:ascii="Times New Roman" w:hAnsi="Times New Roman"/>
          <w:sz w:val="24"/>
          <w:szCs w:val="24"/>
          <w:lang w:eastAsia="ru-RU"/>
        </w:rPr>
        <w:t xml:space="preserve">ский 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>Посад</w:t>
      </w:r>
      <w:r w:rsidR="00353680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</w:t>
      </w:r>
      <w:r w:rsidR="00342346">
        <w:rPr>
          <w:rFonts w:ascii="Times New Roman" w:hAnsi="Times New Roman"/>
          <w:sz w:val="24"/>
          <w:szCs w:val="24"/>
          <w:lang w:eastAsia="ru-RU"/>
        </w:rPr>
        <w:t>«Музейно-выставочный комплекс «Княжий Двор» (МУК «МВК «Княжий Двор»)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>, законности</w:t>
      </w:r>
      <w:r w:rsidR="0040050A">
        <w:rPr>
          <w:rFonts w:ascii="Times New Roman" w:hAnsi="Times New Roman"/>
          <w:sz w:val="24"/>
          <w:szCs w:val="24"/>
          <w:lang w:eastAsia="ru-RU"/>
        </w:rPr>
        <w:t xml:space="preserve"> и результативности (эффективности и экономности)</w:t>
      </w:r>
      <w:r w:rsidR="006A3109">
        <w:rPr>
          <w:rFonts w:ascii="Times New Roman" w:hAnsi="Times New Roman"/>
          <w:sz w:val="24"/>
          <w:szCs w:val="24"/>
          <w:lang w:eastAsia="ru-RU"/>
        </w:rPr>
        <w:t xml:space="preserve"> использования средств местного бюджета и муниципального имущества</w:t>
      </w:r>
      <w:r w:rsidR="00947197">
        <w:rPr>
          <w:rFonts w:ascii="Times New Roman" w:hAnsi="Times New Roman"/>
          <w:sz w:val="24"/>
          <w:szCs w:val="24"/>
          <w:lang w:eastAsia="ru-RU"/>
        </w:rPr>
        <w:t xml:space="preserve"> за период с 01.01.2017 года по текущий период 2018 года.</w:t>
      </w:r>
      <w:r w:rsidR="00EB3C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5B49" w:rsidRPr="0099659F" w:rsidRDefault="00515B49" w:rsidP="00BA443B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26AF" w:rsidRPr="00257C33" w:rsidRDefault="00D12587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76F65">
        <w:rPr>
          <w:rFonts w:ascii="Times New Roman" w:hAnsi="Times New Roman"/>
          <w:iCs/>
          <w:sz w:val="24"/>
          <w:szCs w:val="24"/>
        </w:rPr>
        <w:t>Слушали: 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350CE3">
        <w:rPr>
          <w:rFonts w:ascii="Times New Roman" w:hAnsi="Times New Roman"/>
          <w:sz w:val="24"/>
          <w:szCs w:val="24"/>
        </w:rPr>
        <w:t>ов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24040C">
        <w:rPr>
          <w:rFonts w:ascii="Times New Roman" w:hAnsi="Times New Roman"/>
          <w:sz w:val="24"/>
          <w:szCs w:val="24"/>
        </w:rPr>
        <w:t>Т</w:t>
      </w:r>
      <w:r w:rsidR="00DB30D6">
        <w:rPr>
          <w:rFonts w:ascii="Times New Roman" w:hAnsi="Times New Roman"/>
          <w:sz w:val="24"/>
          <w:szCs w:val="24"/>
        </w:rPr>
        <w:t>ихонову Т.Н</w:t>
      </w:r>
      <w:r w:rsidR="00350CE3">
        <w:rPr>
          <w:rFonts w:ascii="Times New Roman" w:hAnsi="Times New Roman"/>
          <w:sz w:val="24"/>
          <w:szCs w:val="24"/>
        </w:rPr>
        <w:t>.</w:t>
      </w:r>
      <w:r w:rsidR="0024040C">
        <w:rPr>
          <w:rFonts w:ascii="Times New Roman" w:hAnsi="Times New Roman"/>
          <w:sz w:val="24"/>
          <w:szCs w:val="24"/>
        </w:rPr>
        <w:t>, Ширяеву Е.В.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</w:t>
      </w:r>
    </w:p>
    <w:p w:rsidR="00A06925" w:rsidRDefault="006726AF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>В ходе проверки</w:t>
      </w:r>
      <w:r w:rsidR="0024040C">
        <w:rPr>
          <w:rFonts w:ascii="Times New Roman" w:hAnsi="Times New Roman"/>
          <w:sz w:val="24"/>
          <w:szCs w:val="24"/>
        </w:rPr>
        <w:t xml:space="preserve"> МУК «МВК «Княжий Двор»</w:t>
      </w:r>
      <w:r>
        <w:rPr>
          <w:rFonts w:ascii="Times New Roman" w:hAnsi="Times New Roman"/>
          <w:sz w:val="24"/>
          <w:szCs w:val="24"/>
        </w:rPr>
        <w:t xml:space="preserve"> 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7607EB">
        <w:rPr>
          <w:rFonts w:ascii="Times New Roman" w:hAnsi="Times New Roman"/>
          <w:sz w:val="24"/>
          <w:szCs w:val="24"/>
        </w:rPr>
        <w:t xml:space="preserve">ами Контрольно-счетной палаты </w:t>
      </w:r>
      <w:r w:rsidR="00EE552C">
        <w:rPr>
          <w:rFonts w:ascii="Times New Roman" w:hAnsi="Times New Roman"/>
          <w:sz w:val="24"/>
          <w:szCs w:val="24"/>
        </w:rPr>
        <w:t>Тихоновой Т.Н.</w:t>
      </w:r>
      <w:r w:rsidR="00867681">
        <w:rPr>
          <w:rFonts w:ascii="Times New Roman" w:hAnsi="Times New Roman"/>
          <w:sz w:val="24"/>
          <w:szCs w:val="24"/>
        </w:rPr>
        <w:t xml:space="preserve"> </w:t>
      </w:r>
      <w:r w:rsidR="00E03B8F">
        <w:rPr>
          <w:rFonts w:ascii="Times New Roman" w:hAnsi="Times New Roman"/>
          <w:sz w:val="24"/>
          <w:szCs w:val="24"/>
        </w:rPr>
        <w:t xml:space="preserve">и </w:t>
      </w:r>
      <w:r w:rsidR="00867681">
        <w:rPr>
          <w:rFonts w:ascii="Times New Roman" w:hAnsi="Times New Roman"/>
          <w:sz w:val="24"/>
          <w:szCs w:val="24"/>
        </w:rPr>
        <w:t>Ширяевой Е.В.</w:t>
      </w:r>
      <w:r w:rsidR="007607EB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>выявлено следующее:</w:t>
      </w:r>
    </w:p>
    <w:p w:rsidR="00F46EA3" w:rsidRPr="00397A52" w:rsidRDefault="00F46EA3" w:rsidP="00F46EA3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A52">
        <w:rPr>
          <w:rFonts w:ascii="Times New Roman" w:hAnsi="Times New Roman"/>
          <w:b/>
          <w:sz w:val="24"/>
          <w:szCs w:val="24"/>
        </w:rPr>
        <w:t xml:space="preserve">нарушение </w:t>
      </w:r>
      <w:hyperlink r:id="rId8" w:history="1">
        <w:r w:rsidRPr="00397A52">
          <w:rPr>
            <w:rFonts w:ascii="Times New Roman" w:hAnsi="Times New Roman"/>
            <w:b/>
            <w:sz w:val="24"/>
            <w:szCs w:val="24"/>
          </w:rPr>
          <w:t>пункта 21</w:t>
        </w:r>
      </w:hyperlink>
      <w:r w:rsidRPr="00397A52">
        <w:rPr>
          <w:rFonts w:ascii="Times New Roman" w:hAnsi="Times New Roman"/>
          <w:b/>
          <w:sz w:val="24"/>
          <w:szCs w:val="24"/>
        </w:rPr>
        <w:t xml:space="preserve"> Инструкции №33н</w:t>
      </w:r>
    </w:p>
    <w:p w:rsidR="00F46EA3" w:rsidRDefault="00F46EA3" w:rsidP="00F46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нарушение </w:t>
      </w:r>
      <w:hyperlink r:id="rId9" w:history="1">
        <w:r w:rsidRPr="002E3CC1">
          <w:rPr>
            <w:rFonts w:ascii="Times New Roman" w:hAnsi="Times New Roman"/>
            <w:sz w:val="24"/>
            <w:szCs w:val="24"/>
          </w:rPr>
          <w:t>пункта 21</w:t>
        </w:r>
      </w:hyperlink>
      <w:r w:rsidRPr="002E3CC1">
        <w:rPr>
          <w:rFonts w:ascii="Times New Roman" w:hAnsi="Times New Roman"/>
          <w:sz w:val="24"/>
          <w:szCs w:val="24"/>
        </w:rPr>
        <w:t xml:space="preserve"> Инструкции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2E3CC1">
        <w:rPr>
          <w:rFonts w:ascii="Times New Roman" w:hAnsi="Times New Roman"/>
          <w:sz w:val="24"/>
          <w:szCs w:val="24"/>
        </w:rPr>
        <w:t>33н при формировании и представлении годов</w:t>
      </w:r>
      <w:r>
        <w:rPr>
          <w:rFonts w:ascii="Times New Roman" w:hAnsi="Times New Roman"/>
          <w:sz w:val="24"/>
          <w:szCs w:val="24"/>
        </w:rPr>
        <w:t>ого</w:t>
      </w:r>
      <w:r w:rsidRPr="002E3CC1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E3CC1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7</w:t>
      </w:r>
      <w:r w:rsidRPr="002E3CC1">
        <w:rPr>
          <w:rFonts w:ascii="Times New Roman" w:hAnsi="Times New Roman"/>
          <w:sz w:val="24"/>
          <w:szCs w:val="24"/>
        </w:rPr>
        <w:t xml:space="preserve"> год в справк</w:t>
      </w:r>
      <w:r>
        <w:rPr>
          <w:rFonts w:ascii="Times New Roman" w:hAnsi="Times New Roman"/>
          <w:sz w:val="24"/>
          <w:szCs w:val="24"/>
        </w:rPr>
        <w:t>е</w:t>
      </w:r>
      <w:r w:rsidRPr="002E3CC1">
        <w:rPr>
          <w:rFonts w:ascii="Times New Roman" w:hAnsi="Times New Roman"/>
          <w:sz w:val="24"/>
          <w:szCs w:val="24"/>
        </w:rPr>
        <w:t xml:space="preserve"> о наличии имущества и обязательств на </w:t>
      </w:r>
      <w:proofErr w:type="spellStart"/>
      <w:r w:rsidRPr="002E3CC1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2E3CC1">
        <w:rPr>
          <w:rFonts w:ascii="Times New Roman" w:hAnsi="Times New Roman"/>
          <w:sz w:val="24"/>
          <w:szCs w:val="24"/>
        </w:rPr>
        <w:t xml:space="preserve"> счетах учреждения </w:t>
      </w:r>
      <w:hyperlink r:id="rId10" w:history="1">
        <w:r w:rsidRPr="002E3CC1">
          <w:rPr>
            <w:rFonts w:ascii="Times New Roman" w:hAnsi="Times New Roman"/>
            <w:sz w:val="24"/>
            <w:szCs w:val="24"/>
          </w:rPr>
          <w:t>(ф. 0503730)</w:t>
        </w:r>
      </w:hyperlink>
      <w:r>
        <w:rPr>
          <w:rFonts w:ascii="Times New Roman" w:hAnsi="Times New Roman"/>
          <w:sz w:val="24"/>
          <w:szCs w:val="24"/>
        </w:rPr>
        <w:t xml:space="preserve"> отражены </w:t>
      </w:r>
      <w:r w:rsidRPr="00BD3672">
        <w:rPr>
          <w:rFonts w:ascii="Times New Roman" w:hAnsi="Times New Roman"/>
          <w:sz w:val="24"/>
          <w:szCs w:val="24"/>
        </w:rPr>
        <w:t>остатк</w:t>
      </w:r>
      <w:r>
        <w:rPr>
          <w:rFonts w:ascii="Times New Roman" w:hAnsi="Times New Roman"/>
          <w:sz w:val="24"/>
          <w:szCs w:val="24"/>
        </w:rPr>
        <w:t>и</w:t>
      </w:r>
      <w:r w:rsidRPr="00BD3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разрезе счетов бухгалтерского учета:</w:t>
      </w:r>
    </w:p>
    <w:p w:rsidR="00F46EA3" w:rsidRPr="00BD3672" w:rsidRDefault="00AE29FB" w:rsidP="00F46EA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46EA3" w:rsidRPr="00BD3672">
          <w:rPr>
            <w:rFonts w:ascii="Times New Roman" w:hAnsi="Times New Roman"/>
            <w:sz w:val="24"/>
            <w:szCs w:val="24"/>
          </w:rPr>
          <w:t>строка 010</w:t>
        </w:r>
      </w:hyperlink>
      <w:r w:rsidR="00F46EA3" w:rsidRPr="00BD3672">
        <w:rPr>
          <w:rFonts w:ascii="Times New Roman" w:hAnsi="Times New Roman"/>
          <w:sz w:val="24"/>
          <w:szCs w:val="24"/>
        </w:rPr>
        <w:t xml:space="preserve"> - остаток по счету 010100000 "Основные средства"</w:t>
      </w:r>
      <w:r w:rsidR="00F46EA3">
        <w:rPr>
          <w:rFonts w:ascii="Times New Roman" w:hAnsi="Times New Roman"/>
          <w:sz w:val="24"/>
          <w:szCs w:val="24"/>
        </w:rPr>
        <w:t>;</w:t>
      </w:r>
    </w:p>
    <w:p w:rsidR="00F46EA3" w:rsidRDefault="00AE29FB" w:rsidP="00F46EA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46EA3" w:rsidRPr="00BD3672">
          <w:rPr>
            <w:rFonts w:ascii="Times New Roman" w:hAnsi="Times New Roman"/>
            <w:sz w:val="24"/>
            <w:szCs w:val="24"/>
          </w:rPr>
          <w:t>строка 013</w:t>
        </w:r>
      </w:hyperlink>
      <w:r w:rsidR="00F46EA3" w:rsidRPr="00BD3672">
        <w:rPr>
          <w:rFonts w:ascii="Times New Roman" w:hAnsi="Times New Roman"/>
          <w:sz w:val="24"/>
          <w:szCs w:val="24"/>
        </w:rPr>
        <w:t xml:space="preserve"> - остаток по счету 010130000 "Основные средства - иное движимое </w:t>
      </w:r>
      <w:r w:rsidR="00F46EA3">
        <w:rPr>
          <w:rFonts w:ascii="Times New Roman" w:hAnsi="Times New Roman"/>
          <w:sz w:val="24"/>
          <w:szCs w:val="24"/>
        </w:rPr>
        <w:t>имущество учреждения"</w:t>
      </w:r>
      <w:r w:rsidR="00F46EA3" w:rsidRPr="002157BB">
        <w:rPr>
          <w:rFonts w:ascii="Times New Roman" w:hAnsi="Times New Roman"/>
          <w:sz w:val="24"/>
          <w:szCs w:val="24"/>
        </w:rPr>
        <w:t xml:space="preserve"> </w:t>
      </w:r>
      <w:r w:rsidR="00F46EA3">
        <w:rPr>
          <w:rFonts w:ascii="Times New Roman" w:hAnsi="Times New Roman"/>
          <w:sz w:val="24"/>
          <w:szCs w:val="24"/>
        </w:rPr>
        <w:t>Баланса (ф. 0503730).</w:t>
      </w:r>
    </w:p>
    <w:p w:rsidR="00F46EA3" w:rsidRDefault="00F46EA3" w:rsidP="00F46EA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EA3" w:rsidRDefault="00F46EA3" w:rsidP="00F46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н</w:t>
      </w:r>
      <w:r w:rsidRPr="006E6EB8">
        <w:rPr>
          <w:rFonts w:ascii="Times New Roman" w:hAnsi="Times New Roman"/>
          <w:b/>
          <w:sz w:val="24"/>
          <w:szCs w:val="24"/>
        </w:rPr>
        <w:t>арушения по заработной плате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6108" w:rsidRDefault="00F46EA3" w:rsidP="00A4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1.  </w:t>
      </w:r>
      <w:r w:rsidR="00F157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момент принятия на работу у </w:t>
      </w:r>
      <w:r w:rsidR="00F15730">
        <w:rPr>
          <w:rFonts w:ascii="Times New Roman" w:hAnsi="Times New Roman"/>
          <w:sz w:val="24"/>
          <w:szCs w:val="24"/>
        </w:rPr>
        <w:t>главного хранителя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B0A">
        <w:rPr>
          <w:rFonts w:ascii="Times New Roman" w:hAnsi="Times New Roman"/>
          <w:sz w:val="24"/>
          <w:szCs w:val="24"/>
        </w:rPr>
        <w:t>достаточны</w:t>
      </w:r>
      <w:r>
        <w:rPr>
          <w:rFonts w:ascii="Times New Roman" w:hAnsi="Times New Roman"/>
          <w:sz w:val="24"/>
          <w:szCs w:val="24"/>
        </w:rPr>
        <w:t>й</w:t>
      </w:r>
      <w:r w:rsidRPr="00623B0A">
        <w:rPr>
          <w:rFonts w:ascii="Times New Roman" w:hAnsi="Times New Roman"/>
          <w:sz w:val="24"/>
          <w:szCs w:val="24"/>
        </w:rPr>
        <w:t xml:space="preserve"> практически</w:t>
      </w:r>
      <w:r>
        <w:rPr>
          <w:rFonts w:ascii="Times New Roman" w:hAnsi="Times New Roman"/>
          <w:sz w:val="24"/>
          <w:szCs w:val="24"/>
        </w:rPr>
        <w:t>й</w:t>
      </w:r>
      <w:r w:rsidRPr="00623B0A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 xml:space="preserve"> отсутствовал.</w:t>
      </w:r>
      <w:r w:rsidRPr="00B63AF3">
        <w:rPr>
          <w:sz w:val="24"/>
          <w:szCs w:val="24"/>
        </w:rPr>
        <w:t xml:space="preserve"> </w:t>
      </w:r>
      <w:r w:rsidRPr="00C30936">
        <w:rPr>
          <w:rFonts w:ascii="Times New Roman" w:hAnsi="Times New Roman"/>
          <w:sz w:val="24"/>
          <w:szCs w:val="24"/>
        </w:rPr>
        <w:t xml:space="preserve">Заключение аттестационной комиссии отсутствует.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46EA3" w:rsidRDefault="00F46EA3" w:rsidP="00A46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Таким образом</w:t>
      </w:r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 xml:space="preserve">, субсидия на выполнение муниципального задания в 2017-2018 </w:t>
      </w:r>
      <w:proofErr w:type="spellStart"/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размере </w:t>
      </w:r>
      <w:r w:rsidRPr="00AA2CB0">
        <w:rPr>
          <w:rFonts w:ascii="Times New Roman" w:eastAsia="Times New Roman" w:hAnsi="Times New Roman"/>
          <w:b/>
          <w:sz w:val="24"/>
          <w:szCs w:val="24"/>
          <w:lang w:eastAsia="ru-RU"/>
        </w:rPr>
        <w:t>1077427,27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8FF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начисления на оплату труда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249910,17</w:t>
      </w:r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 </w:t>
      </w:r>
      <w:r w:rsidRPr="0090172A">
        <w:rPr>
          <w:rFonts w:ascii="Times New Roman" w:hAnsi="Times New Roman"/>
          <w:sz w:val="24"/>
          <w:szCs w:val="24"/>
        </w:rPr>
        <w:t>МУК «</w:t>
      </w:r>
      <w:r>
        <w:rPr>
          <w:rFonts w:ascii="Times New Roman" w:hAnsi="Times New Roman"/>
          <w:sz w:val="24"/>
          <w:szCs w:val="24"/>
        </w:rPr>
        <w:t>МВК «Княжий Двор</w:t>
      </w:r>
      <w:r w:rsidRPr="009017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 xml:space="preserve">израсходована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выплату заработной платы </w:t>
      </w:r>
      <w:r w:rsidRPr="00DB38FF">
        <w:rPr>
          <w:rFonts w:ascii="Times New Roman" w:eastAsia="Times New Roman" w:hAnsi="Times New Roman"/>
          <w:sz w:val="24"/>
          <w:szCs w:val="24"/>
          <w:lang w:eastAsia="ru-RU"/>
        </w:rPr>
        <w:t>не обоснованно</w:t>
      </w:r>
      <w:r w:rsidR="00A46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r w:rsidR="00B43F4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</w:rPr>
        <w:t>а февраль 2018 года музейному смотрителю установлена надбавка за сложность и напряженность в размере 40% должностного оклада за фактически отработанное время. В феврале 2018 года по табелю учета рабочего времени отработано 14 дней.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43F4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ереплата составила с учетом начислений на оплату труда в размере 1769,35 рублей (1358,95*30,2%=410,40 рублей).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="005D591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лавному бухгалтеру</w:t>
      </w:r>
      <w:r w:rsidR="005D5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установлена надбавка за сложность и напряженность (своевременность и оперативность выполнения поручений) в размере 15% должностного оклада за фактически отработанное время. В апреле 2018 года по табелю учета рабочего времени отработано 7 дней.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591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ереплата составила с учетом начислений на оплату труда в размере 2938,77 рублей (2257,12*30,2%=681,65 рублей).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D6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отсутствии документов о предоставлении в постоянное (бессрочное) пользование или об аренде земельного участка, прилегающего к зданию</w:t>
      </w:r>
      <w:r w:rsidRPr="0090172A">
        <w:rPr>
          <w:rFonts w:ascii="Times New Roman" w:hAnsi="Times New Roman"/>
          <w:sz w:val="24"/>
          <w:szCs w:val="24"/>
        </w:rPr>
        <w:t xml:space="preserve"> МУК «</w:t>
      </w:r>
      <w:r>
        <w:rPr>
          <w:rFonts w:ascii="Times New Roman" w:hAnsi="Times New Roman"/>
          <w:sz w:val="24"/>
          <w:szCs w:val="24"/>
        </w:rPr>
        <w:t>МВК «Княжий Двор</w:t>
      </w:r>
      <w:r w:rsidRPr="009017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были заключены контракты на выполнение работ по благоустройству и уборке территории</w:t>
      </w:r>
      <w:r w:rsidR="00A46BF4">
        <w:rPr>
          <w:rFonts w:ascii="Times New Roman" w:hAnsi="Times New Roman"/>
          <w:sz w:val="24"/>
          <w:szCs w:val="24"/>
        </w:rPr>
        <w:t>.</w:t>
      </w:r>
    </w:p>
    <w:p w:rsidR="00F46EA3" w:rsidRDefault="00F46EA3" w:rsidP="00F4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955BC">
        <w:rPr>
          <w:rFonts w:ascii="Times New Roman" w:hAnsi="Times New Roman"/>
          <w:sz w:val="24"/>
          <w:szCs w:val="24"/>
        </w:rPr>
        <w:t xml:space="preserve">Общая сумма выплат </w:t>
      </w:r>
      <w:r>
        <w:rPr>
          <w:rFonts w:ascii="Times New Roman" w:hAnsi="Times New Roman"/>
          <w:sz w:val="24"/>
          <w:szCs w:val="24"/>
        </w:rPr>
        <w:t>по контрактам на выполнение работ по благоустройству и уборке территории</w:t>
      </w:r>
      <w:r w:rsidRPr="007955BC">
        <w:rPr>
          <w:rFonts w:ascii="Times New Roman" w:hAnsi="Times New Roman"/>
          <w:sz w:val="24"/>
          <w:szCs w:val="24"/>
        </w:rPr>
        <w:t xml:space="preserve"> составила </w:t>
      </w:r>
      <w:r>
        <w:rPr>
          <w:rFonts w:ascii="Times New Roman" w:hAnsi="Times New Roman"/>
          <w:b/>
          <w:sz w:val="24"/>
          <w:szCs w:val="24"/>
        </w:rPr>
        <w:t>192641,38</w:t>
      </w:r>
      <w:r w:rsidRPr="00525B99">
        <w:rPr>
          <w:rFonts w:ascii="Times New Roman" w:hAnsi="Times New Roman"/>
          <w:b/>
          <w:sz w:val="24"/>
          <w:szCs w:val="24"/>
        </w:rPr>
        <w:t xml:space="preserve"> рублей</w:t>
      </w:r>
      <w:r w:rsidRPr="007955BC">
        <w:rPr>
          <w:rFonts w:ascii="Times New Roman" w:hAnsi="Times New Roman"/>
          <w:sz w:val="24"/>
          <w:szCs w:val="24"/>
        </w:rPr>
        <w:t xml:space="preserve">, в том числе начисления на оплату труда – </w:t>
      </w:r>
      <w:r>
        <w:rPr>
          <w:rFonts w:ascii="Times New Roman" w:hAnsi="Times New Roman"/>
          <w:sz w:val="24"/>
          <w:szCs w:val="24"/>
        </w:rPr>
        <w:t>41074,60</w:t>
      </w:r>
      <w:r w:rsidRPr="007955BC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151566,78</w:t>
      </w:r>
      <w:r w:rsidRPr="007955B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27,1</w:t>
      </w:r>
      <w:r w:rsidRPr="007955B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F46EA3" w:rsidRDefault="00F46EA3" w:rsidP="00F46EA3">
      <w:pPr>
        <w:autoSpaceDE w:val="0"/>
        <w:autoSpaceDN w:val="0"/>
        <w:adjustRightInd w:val="0"/>
        <w:spacing w:after="0" w:line="240" w:lineRule="auto"/>
        <w:jc w:val="both"/>
      </w:pPr>
      <w:r w:rsidRPr="0018012D">
        <w:rPr>
          <w:rFonts w:ascii="Times New Roman" w:hAnsi="Times New Roman"/>
          <w:sz w:val="24"/>
          <w:szCs w:val="24"/>
        </w:rPr>
        <w:t xml:space="preserve">        </w:t>
      </w:r>
    </w:p>
    <w:p w:rsidR="00F46EA3" w:rsidRDefault="00F46EA3" w:rsidP="00F46EA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C134B8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 порядка формирования муниципального задания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F46EA3" w:rsidRPr="008C77C1" w:rsidRDefault="00F46EA3" w:rsidP="00F46EA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8B4E8C">
        <w:rPr>
          <w:rFonts w:ascii="Times New Roman" w:eastAsia="Times New Roman" w:hAnsi="Times New Roman"/>
          <w:sz w:val="24"/>
          <w:szCs w:val="24"/>
          <w:lang w:eastAsia="ru-RU"/>
        </w:rPr>
        <w:t>«Порядок</w:t>
      </w:r>
      <w:r w:rsidRPr="008B4E8C">
        <w:rPr>
          <w:rFonts w:ascii="Times New Roman" w:hAnsi="Times New Roman"/>
          <w:sz w:val="24"/>
          <w:szCs w:val="24"/>
        </w:rPr>
        <w:t xml:space="preserve"> формирования и финансового обеспечения выполнения муниципального задания муниципальными учреждениями городского поселения Большие Дворы Павлово-Посадского муниципального района Московской области»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2013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поселения Большие Дворы о размере нормативных затрат на оказание муниципальных услуг </w:t>
      </w:r>
      <w:r w:rsidRPr="00D2013C">
        <w:rPr>
          <w:rFonts w:ascii="Times New Roman" w:hAnsi="Times New Roman"/>
          <w:sz w:val="24"/>
          <w:szCs w:val="24"/>
        </w:rPr>
        <w:t xml:space="preserve">(выполнение работ) физическим и юридическим лицам муниципальными бюджетными учреждениями культуры и спорта городского поселения Большие Дворы Павлово-Посадского муниципального района Московской области </w:t>
      </w:r>
      <w:r w:rsidRPr="00D2013C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2017 год </w:t>
      </w:r>
      <w:r w:rsidRPr="00333302">
        <w:rPr>
          <w:rFonts w:ascii="Times New Roman" w:eastAsia="Times New Roman" w:hAnsi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201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EA3" w:rsidRDefault="00F46EA3" w:rsidP="00F46E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Таким образом, п</w:t>
      </w:r>
      <w:r w:rsidRPr="00333302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роверить муниципальные задания </w:t>
      </w:r>
      <w:r w:rsidRPr="00333302">
        <w:rPr>
          <w:rFonts w:ascii="Times New Roman" w:hAnsi="Times New Roman"/>
          <w:sz w:val="24"/>
          <w:szCs w:val="24"/>
        </w:rPr>
        <w:t>МУК "МВК "Княжий Двор"</w:t>
      </w:r>
      <w:r w:rsidRPr="003333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30.12.2016 года №б/н, от 27.01.2017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28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46F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F1046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администрации городского поселения Большие Дворы Павлово-Посадского муниципального района Московской области</w:t>
      </w:r>
      <w:r w:rsidRPr="003333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соответствие требованиям данного Порядка не представляется возможным</w:t>
      </w:r>
      <w:r w:rsidRPr="006A29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OLE_LINK27"/>
      <w:bookmarkStart w:id="1" w:name="OLE_LINK28"/>
      <w:bookmarkStart w:id="2" w:name="OLE_LINK29"/>
      <w:r w:rsidRPr="006A29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bookmarkEnd w:id="0"/>
      <w:bookmarkEnd w:id="1"/>
      <w:bookmarkEnd w:id="2"/>
    </w:p>
    <w:p w:rsidR="00F46EA3" w:rsidRPr="006A2902" w:rsidRDefault="00F46EA3" w:rsidP="00F46EA3">
      <w:pPr>
        <w:tabs>
          <w:tab w:val="right" w:pos="9355"/>
        </w:tabs>
        <w:spacing w:after="0" w:line="240" w:lineRule="auto"/>
        <w:jc w:val="both"/>
        <w:rPr>
          <w:b/>
        </w:rPr>
      </w:pPr>
    </w:p>
    <w:p w:rsidR="00F46EA3" w:rsidRPr="00482B7E" w:rsidRDefault="00F46EA3" w:rsidP="00F4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82B7E">
        <w:rPr>
          <w:rFonts w:ascii="Times New Roman" w:hAnsi="Times New Roman"/>
          <w:b/>
          <w:sz w:val="24"/>
          <w:szCs w:val="24"/>
        </w:rPr>
        <w:t xml:space="preserve">Не соответствие ПФХД Требованиям №81н. </w:t>
      </w:r>
    </w:p>
    <w:p w:rsidR="00F46EA3" w:rsidRPr="00F1463E" w:rsidRDefault="00F46EA3" w:rsidP="00F4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3.1.2. </w:t>
      </w:r>
      <w:r w:rsidRPr="00FF2149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деятельности </w:t>
      </w:r>
      <w:r w:rsidRPr="008A68DF">
        <w:rPr>
          <w:rFonts w:ascii="Times New Roman" w:hAnsi="Times New Roman"/>
          <w:sz w:val="24"/>
          <w:szCs w:val="24"/>
        </w:rPr>
        <w:t>МУК "МВК "Княжий Двор"</w:t>
      </w:r>
      <w:r w:rsidRPr="00FF2149"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отраженные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2149">
        <w:rPr>
          <w:rFonts w:ascii="Times New Roman" w:eastAsia="Times New Roman" w:hAnsi="Times New Roman"/>
          <w:sz w:val="24"/>
          <w:szCs w:val="24"/>
          <w:lang w:eastAsia="ru-RU"/>
        </w:rPr>
        <w:t xml:space="preserve">.1.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2149">
        <w:rPr>
          <w:rFonts w:ascii="Times New Roman" w:eastAsia="Times New Roman" w:hAnsi="Times New Roman"/>
          <w:sz w:val="24"/>
          <w:szCs w:val="24"/>
          <w:lang w:eastAsia="ru-RU"/>
        </w:rPr>
        <w:t xml:space="preserve"> ПФХД на 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29.12.2016, от 17.01.2017</w:t>
      </w:r>
      <w:r w:rsidRPr="00FF2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соответствуют целям деятельности, утвержденным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Уставе </w:t>
      </w:r>
      <w:r w:rsidRPr="008A68DF">
        <w:rPr>
          <w:rFonts w:ascii="Times New Roman" w:hAnsi="Times New Roman"/>
          <w:sz w:val="24"/>
          <w:szCs w:val="24"/>
        </w:rPr>
        <w:t>МУК "МВК "Княжий Двор"</w:t>
      </w:r>
      <w:r>
        <w:rPr>
          <w:rFonts w:ascii="Times New Roman" w:hAnsi="Times New Roman"/>
          <w:sz w:val="24"/>
          <w:szCs w:val="24"/>
        </w:rPr>
        <w:t>.</w:t>
      </w:r>
    </w:p>
    <w:p w:rsidR="00F46EA3" w:rsidRDefault="00F46EA3" w:rsidP="00F4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3.1.3. </w:t>
      </w:r>
      <w:r w:rsidRPr="00E7460A">
        <w:rPr>
          <w:rFonts w:ascii="Times New Roman" w:hAnsi="Times New Roman"/>
          <w:sz w:val="24"/>
          <w:szCs w:val="24"/>
        </w:rPr>
        <w:t>ПФХД на 2017 год</w:t>
      </w:r>
      <w:r>
        <w:rPr>
          <w:rFonts w:ascii="Times New Roman" w:hAnsi="Times New Roman"/>
          <w:sz w:val="24"/>
          <w:szCs w:val="24"/>
        </w:rPr>
        <w:t>,</w:t>
      </w:r>
      <w:r w:rsidRPr="00497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утвержденные руководителем Администрации городского поселения Большие Дворы </w:t>
      </w:r>
      <w:r w:rsidRPr="00E746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29.12.2016</w:t>
      </w:r>
      <w:r w:rsidRPr="00E7460A">
        <w:rPr>
          <w:rFonts w:ascii="Times New Roman" w:hAnsi="Times New Roman"/>
          <w:sz w:val="24"/>
          <w:szCs w:val="24"/>
        </w:rPr>
        <w:t xml:space="preserve"> №б/н,</w:t>
      </w:r>
      <w:r>
        <w:rPr>
          <w:rFonts w:ascii="Times New Roman" w:hAnsi="Times New Roman"/>
          <w:sz w:val="24"/>
          <w:szCs w:val="24"/>
        </w:rPr>
        <w:t xml:space="preserve"> от 17.01.2017 №б/н не в полной мере соответствуют Требованиям №81н. </w:t>
      </w:r>
    </w:p>
    <w:p w:rsidR="00F46EA3" w:rsidRDefault="00F46EA3" w:rsidP="00F4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34">
        <w:rPr>
          <w:rFonts w:ascii="Times New Roman" w:hAnsi="Times New Roman"/>
          <w:i/>
          <w:sz w:val="24"/>
          <w:szCs w:val="24"/>
        </w:rPr>
        <w:t xml:space="preserve">      </w:t>
      </w:r>
      <w:r w:rsidRPr="008A68DF">
        <w:rPr>
          <w:rFonts w:ascii="Times New Roman" w:hAnsi="Times New Roman"/>
          <w:sz w:val="24"/>
          <w:szCs w:val="24"/>
        </w:rPr>
        <w:t>Перечень особо ценного движимого имущества МУК "МВК "Княжий Двор" не утвержден.</w:t>
      </w:r>
    </w:p>
    <w:p w:rsidR="00F46EA3" w:rsidRPr="008A68DF" w:rsidRDefault="00F46EA3" w:rsidP="00F4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EA3" w:rsidRDefault="00F46EA3" w:rsidP="00F46EA3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641BE">
        <w:rPr>
          <w:rFonts w:ascii="Times New Roman" w:hAnsi="Times New Roman"/>
          <w:b/>
          <w:sz w:val="24"/>
          <w:szCs w:val="24"/>
        </w:rPr>
        <w:t xml:space="preserve">Нарушение ст. 32 Федерального Закона </w:t>
      </w:r>
      <w:r w:rsidRPr="00A641BE">
        <w:rPr>
          <w:rFonts w:ascii="Times New Roman" w:hAnsi="Times New Roman"/>
          <w:b/>
          <w:sz w:val="24"/>
          <w:szCs w:val="24"/>
          <w:lang w:eastAsia="ru-RU"/>
        </w:rPr>
        <w:t xml:space="preserve">«О некоммерческих организациях» от 12.01.1996 </w:t>
      </w:r>
      <w:r w:rsidRPr="00A641BE">
        <w:rPr>
          <w:rFonts w:ascii="Times New Roman" w:hAnsi="Times New Roman"/>
          <w:b/>
          <w:sz w:val="24"/>
          <w:szCs w:val="24"/>
        </w:rPr>
        <w:t>№7-ФЗ (далее-Закон №7ФЗ)</w:t>
      </w:r>
      <w:r w:rsidR="00897B69">
        <w:rPr>
          <w:rFonts w:ascii="Times New Roman" w:hAnsi="Times New Roman"/>
          <w:b/>
          <w:sz w:val="24"/>
          <w:szCs w:val="24"/>
        </w:rPr>
        <w:t>.</w:t>
      </w:r>
      <w:r w:rsidRPr="00A641BE">
        <w:rPr>
          <w:rFonts w:ascii="Times New Roman" w:hAnsi="Times New Roman"/>
          <w:b/>
          <w:sz w:val="24"/>
          <w:szCs w:val="24"/>
        </w:rPr>
        <w:t xml:space="preserve"> </w:t>
      </w:r>
      <w:r w:rsidRPr="00A641BE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A641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D6DC9" w:rsidRDefault="00F46EA3" w:rsidP="00AD6DC9">
      <w:pPr>
        <w:rPr>
          <w:rFonts w:ascii="Times New Roman" w:hAnsi="Times New Roman"/>
          <w:sz w:val="24"/>
          <w:szCs w:val="24"/>
        </w:rPr>
      </w:pPr>
      <w:r w:rsidRPr="0083788D">
        <w:rPr>
          <w:rFonts w:ascii="Times New Roman" w:hAnsi="Times New Roman"/>
          <w:sz w:val="24"/>
          <w:szCs w:val="24"/>
        </w:rPr>
        <w:t>В нарушение ст. 32 Закона №7-ФЗ на официальном сайте в сети Интернет «МВК «Княжий Двор» несвоевременно размещалась информация о деятельности учреждения за 2017 и 2018 годы.</w:t>
      </w:r>
    </w:p>
    <w:p w:rsidR="008F378F" w:rsidRPr="003F5CFD" w:rsidRDefault="00867681" w:rsidP="00AD6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B16D8B" w:rsidRPr="003F5CFD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897B69">
        <w:rPr>
          <w:rFonts w:ascii="Times New Roman" w:hAnsi="Times New Roman"/>
          <w:sz w:val="24"/>
          <w:szCs w:val="24"/>
        </w:rPr>
        <w:t>МУК «МВК «Княжий Двор»</w:t>
      </w:r>
      <w:r w:rsidR="00F505EC">
        <w:rPr>
          <w:rFonts w:ascii="Times New Roman" w:hAnsi="Times New Roman"/>
          <w:sz w:val="24"/>
          <w:szCs w:val="24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9A769D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505EC" w:rsidRDefault="009A769D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финансовым нарушениям в </w:t>
      </w:r>
      <w:r w:rsidR="00F505EC">
        <w:rPr>
          <w:rFonts w:ascii="Times New Roman" w:hAnsi="Times New Roman"/>
          <w:sz w:val="24"/>
          <w:szCs w:val="24"/>
        </w:rPr>
        <w:t>МУ</w:t>
      </w:r>
      <w:r w:rsidR="007F3C97">
        <w:rPr>
          <w:rFonts w:ascii="Times New Roman" w:hAnsi="Times New Roman"/>
          <w:sz w:val="24"/>
          <w:szCs w:val="24"/>
        </w:rPr>
        <w:t>К «МВК «Княжий Двор».</w:t>
      </w:r>
      <w:r w:rsidR="00F505EC">
        <w:rPr>
          <w:rFonts w:ascii="Times New Roman" w:hAnsi="Times New Roman"/>
          <w:sz w:val="24"/>
          <w:szCs w:val="24"/>
        </w:rPr>
        <w:t xml:space="preserve"> </w:t>
      </w:r>
    </w:p>
    <w:p w:rsidR="00A50AE8" w:rsidRPr="003F5CFD" w:rsidRDefault="00CB4564" w:rsidP="006434BA">
      <w:p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115F6D" w:rsidRPr="003F5CFD" w:rsidRDefault="007E3F78" w:rsidP="003879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Принять работу инспектор</w:t>
      </w:r>
      <w:r w:rsidR="00264DB4">
        <w:rPr>
          <w:rFonts w:ascii="Times New Roman" w:hAnsi="Times New Roman"/>
          <w:sz w:val="24"/>
          <w:szCs w:val="24"/>
        </w:rPr>
        <w:t xml:space="preserve">ов </w:t>
      </w:r>
      <w:r w:rsidR="00D23453">
        <w:rPr>
          <w:rFonts w:ascii="Times New Roman" w:hAnsi="Times New Roman"/>
          <w:sz w:val="24"/>
          <w:szCs w:val="24"/>
        </w:rPr>
        <w:t>Тихоновой</w:t>
      </w:r>
      <w:r w:rsidR="00537C83">
        <w:rPr>
          <w:rFonts w:ascii="Times New Roman" w:hAnsi="Times New Roman"/>
          <w:sz w:val="24"/>
          <w:szCs w:val="24"/>
        </w:rPr>
        <w:t xml:space="preserve"> </w:t>
      </w:r>
      <w:r w:rsidR="00D23453">
        <w:rPr>
          <w:rFonts w:ascii="Times New Roman" w:hAnsi="Times New Roman"/>
          <w:sz w:val="24"/>
          <w:szCs w:val="24"/>
        </w:rPr>
        <w:t>Т.Н.</w:t>
      </w:r>
      <w:r w:rsidR="00537C83">
        <w:rPr>
          <w:rFonts w:ascii="Times New Roman" w:hAnsi="Times New Roman"/>
          <w:sz w:val="24"/>
          <w:szCs w:val="24"/>
        </w:rPr>
        <w:t xml:space="preserve"> и </w:t>
      </w:r>
      <w:r w:rsidR="007F3C97">
        <w:rPr>
          <w:rFonts w:ascii="Times New Roman" w:hAnsi="Times New Roman"/>
          <w:sz w:val="24"/>
          <w:szCs w:val="24"/>
        </w:rPr>
        <w:t>Ширяевой Е.</w:t>
      </w:r>
      <w:r w:rsidR="00537C83">
        <w:rPr>
          <w:rFonts w:ascii="Times New Roman" w:hAnsi="Times New Roman"/>
          <w:sz w:val="24"/>
          <w:szCs w:val="24"/>
        </w:rPr>
        <w:t>В.</w:t>
      </w:r>
    </w:p>
    <w:p w:rsidR="003879DA" w:rsidRPr="003F5CFD" w:rsidRDefault="002D495B" w:rsidP="0055469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Направить</w:t>
      </w:r>
      <w:r w:rsidRPr="00CC096C">
        <w:rPr>
          <w:rFonts w:ascii="Times New Roman" w:hAnsi="Times New Roman"/>
          <w:sz w:val="24"/>
          <w:szCs w:val="24"/>
        </w:rPr>
        <w:t>:</w:t>
      </w:r>
    </w:p>
    <w:p w:rsidR="002D495B" w:rsidRDefault="008B732B" w:rsidP="00CC3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D713B2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="00D713B2">
        <w:rPr>
          <w:rFonts w:ascii="Times New Roman" w:hAnsi="Times New Roman"/>
          <w:sz w:val="24"/>
          <w:szCs w:val="24"/>
        </w:rPr>
        <w:t>МУ</w:t>
      </w:r>
      <w:r w:rsidR="007F3C97">
        <w:rPr>
          <w:rFonts w:ascii="Times New Roman" w:hAnsi="Times New Roman"/>
          <w:sz w:val="24"/>
          <w:szCs w:val="24"/>
        </w:rPr>
        <w:t>К</w:t>
      </w:r>
      <w:r w:rsidR="00D713B2">
        <w:rPr>
          <w:rFonts w:ascii="Times New Roman" w:hAnsi="Times New Roman"/>
          <w:sz w:val="24"/>
          <w:szCs w:val="24"/>
        </w:rPr>
        <w:t xml:space="preserve"> </w:t>
      </w:r>
      <w:r w:rsidR="00A869C7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A869C7">
        <w:rPr>
          <w:rFonts w:ascii="Times New Roman" w:hAnsi="Times New Roman"/>
          <w:sz w:val="24"/>
          <w:szCs w:val="24"/>
        </w:rPr>
        <w:t xml:space="preserve">МВК «Княжий Двор» </w:t>
      </w:r>
      <w:r w:rsidR="00BE1982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937908">
        <w:rPr>
          <w:rFonts w:ascii="Times New Roman" w:hAnsi="Times New Roman"/>
          <w:sz w:val="24"/>
          <w:szCs w:val="24"/>
        </w:rPr>
        <w:t>.</w:t>
      </w:r>
    </w:p>
    <w:p w:rsidR="00C51184" w:rsidRPr="003F5CFD" w:rsidRDefault="00C51184" w:rsidP="008F37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3" w:name="_GoBack"/>
      <w:bookmarkEnd w:id="3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E00A5D" w:rsidRPr="003F5CFD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AD6DC9">
      <w:headerReference w:type="even" r:id="rId13"/>
      <w:footerReference w:type="even" r:id="rId14"/>
      <w:footerReference w:type="default" r:id="rId15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FB" w:rsidRDefault="00AE29FB">
      <w:pPr>
        <w:spacing w:after="0" w:line="240" w:lineRule="auto"/>
      </w:pPr>
      <w:r>
        <w:separator/>
      </w:r>
    </w:p>
  </w:endnote>
  <w:endnote w:type="continuationSeparator" w:id="0">
    <w:p w:rsidR="00AE29FB" w:rsidRDefault="00AE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DC9">
      <w:rPr>
        <w:rStyle w:val="a5"/>
        <w:noProof/>
      </w:rPr>
      <w:t>2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FB" w:rsidRDefault="00AE29FB">
      <w:pPr>
        <w:spacing w:after="0" w:line="240" w:lineRule="auto"/>
      </w:pPr>
      <w:r>
        <w:separator/>
      </w:r>
    </w:p>
  </w:footnote>
  <w:footnote w:type="continuationSeparator" w:id="0">
    <w:p w:rsidR="00AE29FB" w:rsidRDefault="00AE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E4B"/>
    <w:multiLevelType w:val="hybridMultilevel"/>
    <w:tmpl w:val="CFE0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8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0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26D8"/>
    <w:multiLevelType w:val="multilevel"/>
    <w:tmpl w:val="4D4493A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6F1E"/>
    <w:rsid w:val="00015522"/>
    <w:rsid w:val="00016FDF"/>
    <w:rsid w:val="00021415"/>
    <w:rsid w:val="00023913"/>
    <w:rsid w:val="000272E8"/>
    <w:rsid w:val="00034749"/>
    <w:rsid w:val="00041181"/>
    <w:rsid w:val="00050A42"/>
    <w:rsid w:val="00056446"/>
    <w:rsid w:val="0005714E"/>
    <w:rsid w:val="00063990"/>
    <w:rsid w:val="000640B2"/>
    <w:rsid w:val="0007220C"/>
    <w:rsid w:val="00084B00"/>
    <w:rsid w:val="00091730"/>
    <w:rsid w:val="00097D91"/>
    <w:rsid w:val="000A126D"/>
    <w:rsid w:val="000A29D5"/>
    <w:rsid w:val="000A4866"/>
    <w:rsid w:val="000A5177"/>
    <w:rsid w:val="000D09FA"/>
    <w:rsid w:val="000D7A28"/>
    <w:rsid w:val="000F3E30"/>
    <w:rsid w:val="00100B32"/>
    <w:rsid w:val="00112A46"/>
    <w:rsid w:val="00113E03"/>
    <w:rsid w:val="0011473E"/>
    <w:rsid w:val="00115F6D"/>
    <w:rsid w:val="0012573A"/>
    <w:rsid w:val="00132D18"/>
    <w:rsid w:val="001419C7"/>
    <w:rsid w:val="00145FC7"/>
    <w:rsid w:val="00157D5D"/>
    <w:rsid w:val="00162F91"/>
    <w:rsid w:val="00164E03"/>
    <w:rsid w:val="00166092"/>
    <w:rsid w:val="00167633"/>
    <w:rsid w:val="001701D3"/>
    <w:rsid w:val="00173AC8"/>
    <w:rsid w:val="00176F62"/>
    <w:rsid w:val="001A1486"/>
    <w:rsid w:val="001A2BB3"/>
    <w:rsid w:val="001A49EB"/>
    <w:rsid w:val="001A7643"/>
    <w:rsid w:val="001A77E8"/>
    <w:rsid w:val="001B6D54"/>
    <w:rsid w:val="001C422C"/>
    <w:rsid w:val="001D1896"/>
    <w:rsid w:val="001D1AE0"/>
    <w:rsid w:val="001D32A0"/>
    <w:rsid w:val="001D6698"/>
    <w:rsid w:val="001D6AE3"/>
    <w:rsid w:val="001E059D"/>
    <w:rsid w:val="001E21B1"/>
    <w:rsid w:val="001E568C"/>
    <w:rsid w:val="001E6613"/>
    <w:rsid w:val="001F108F"/>
    <w:rsid w:val="001F478F"/>
    <w:rsid w:val="001F6550"/>
    <w:rsid w:val="002006CA"/>
    <w:rsid w:val="00206928"/>
    <w:rsid w:val="0021080E"/>
    <w:rsid w:val="00215B76"/>
    <w:rsid w:val="00216768"/>
    <w:rsid w:val="00220247"/>
    <w:rsid w:val="00236289"/>
    <w:rsid w:val="0024040C"/>
    <w:rsid w:val="0024257D"/>
    <w:rsid w:val="0024377D"/>
    <w:rsid w:val="00247D16"/>
    <w:rsid w:val="00256295"/>
    <w:rsid w:val="00257C33"/>
    <w:rsid w:val="00264DB4"/>
    <w:rsid w:val="002656C5"/>
    <w:rsid w:val="0027324F"/>
    <w:rsid w:val="00280BB1"/>
    <w:rsid w:val="0028790D"/>
    <w:rsid w:val="0029780E"/>
    <w:rsid w:val="002A3134"/>
    <w:rsid w:val="002A755E"/>
    <w:rsid w:val="002A7ABC"/>
    <w:rsid w:val="002B7F31"/>
    <w:rsid w:val="002C19E7"/>
    <w:rsid w:val="002D1005"/>
    <w:rsid w:val="002D3CC7"/>
    <w:rsid w:val="002D495B"/>
    <w:rsid w:val="002E000D"/>
    <w:rsid w:val="002E7235"/>
    <w:rsid w:val="002F1DCA"/>
    <w:rsid w:val="002F5FA0"/>
    <w:rsid w:val="00307DB9"/>
    <w:rsid w:val="00310B8D"/>
    <w:rsid w:val="003138C4"/>
    <w:rsid w:val="0031594D"/>
    <w:rsid w:val="003231F8"/>
    <w:rsid w:val="00324D12"/>
    <w:rsid w:val="00324F47"/>
    <w:rsid w:val="003260E6"/>
    <w:rsid w:val="003337E9"/>
    <w:rsid w:val="003403D3"/>
    <w:rsid w:val="00342346"/>
    <w:rsid w:val="003437EC"/>
    <w:rsid w:val="00350CE3"/>
    <w:rsid w:val="00351C5B"/>
    <w:rsid w:val="00352FA8"/>
    <w:rsid w:val="00353680"/>
    <w:rsid w:val="00354B57"/>
    <w:rsid w:val="0036083A"/>
    <w:rsid w:val="00366826"/>
    <w:rsid w:val="003807EC"/>
    <w:rsid w:val="00382A6C"/>
    <w:rsid w:val="00384E03"/>
    <w:rsid w:val="003856EB"/>
    <w:rsid w:val="003879DA"/>
    <w:rsid w:val="003900B9"/>
    <w:rsid w:val="003A35F7"/>
    <w:rsid w:val="003B318E"/>
    <w:rsid w:val="003B6A0B"/>
    <w:rsid w:val="003D1880"/>
    <w:rsid w:val="003D59DF"/>
    <w:rsid w:val="003E12D8"/>
    <w:rsid w:val="003E35E4"/>
    <w:rsid w:val="003F1DC9"/>
    <w:rsid w:val="003F5185"/>
    <w:rsid w:val="003F526F"/>
    <w:rsid w:val="003F5C47"/>
    <w:rsid w:val="003F5CFD"/>
    <w:rsid w:val="003F6869"/>
    <w:rsid w:val="0040050A"/>
    <w:rsid w:val="004269BD"/>
    <w:rsid w:val="004302EE"/>
    <w:rsid w:val="004335D3"/>
    <w:rsid w:val="0043494E"/>
    <w:rsid w:val="00437C7D"/>
    <w:rsid w:val="0044484B"/>
    <w:rsid w:val="00451796"/>
    <w:rsid w:val="00455DDE"/>
    <w:rsid w:val="00456522"/>
    <w:rsid w:val="00460E3A"/>
    <w:rsid w:val="00464955"/>
    <w:rsid w:val="0047576C"/>
    <w:rsid w:val="00476F65"/>
    <w:rsid w:val="0048787E"/>
    <w:rsid w:val="00487BD7"/>
    <w:rsid w:val="0049013D"/>
    <w:rsid w:val="004954CF"/>
    <w:rsid w:val="00496F32"/>
    <w:rsid w:val="004A0CF5"/>
    <w:rsid w:val="004A3EA0"/>
    <w:rsid w:val="004A5B5D"/>
    <w:rsid w:val="004B1DEE"/>
    <w:rsid w:val="004B445C"/>
    <w:rsid w:val="004D5EED"/>
    <w:rsid w:val="004E1C85"/>
    <w:rsid w:val="004E5C91"/>
    <w:rsid w:val="004F0249"/>
    <w:rsid w:val="00506FE2"/>
    <w:rsid w:val="0050782C"/>
    <w:rsid w:val="005100C3"/>
    <w:rsid w:val="00515B49"/>
    <w:rsid w:val="0051682C"/>
    <w:rsid w:val="00524805"/>
    <w:rsid w:val="00537C83"/>
    <w:rsid w:val="00541DD4"/>
    <w:rsid w:val="0054629D"/>
    <w:rsid w:val="00554693"/>
    <w:rsid w:val="00562796"/>
    <w:rsid w:val="00570AB1"/>
    <w:rsid w:val="00581870"/>
    <w:rsid w:val="005826FD"/>
    <w:rsid w:val="005834BA"/>
    <w:rsid w:val="0058379B"/>
    <w:rsid w:val="00583C93"/>
    <w:rsid w:val="00593436"/>
    <w:rsid w:val="005959C7"/>
    <w:rsid w:val="005A2962"/>
    <w:rsid w:val="005A3C68"/>
    <w:rsid w:val="005A46BD"/>
    <w:rsid w:val="005A4744"/>
    <w:rsid w:val="005B0138"/>
    <w:rsid w:val="005B1FC3"/>
    <w:rsid w:val="005B2269"/>
    <w:rsid w:val="005B76FA"/>
    <w:rsid w:val="005C2867"/>
    <w:rsid w:val="005C5EBC"/>
    <w:rsid w:val="005D5919"/>
    <w:rsid w:val="005F4344"/>
    <w:rsid w:val="00602554"/>
    <w:rsid w:val="00605BFD"/>
    <w:rsid w:val="00615DA9"/>
    <w:rsid w:val="00627BF2"/>
    <w:rsid w:val="00635B6B"/>
    <w:rsid w:val="00637ED4"/>
    <w:rsid w:val="00641587"/>
    <w:rsid w:val="00641802"/>
    <w:rsid w:val="00642F8D"/>
    <w:rsid w:val="006434BA"/>
    <w:rsid w:val="00655D6E"/>
    <w:rsid w:val="006726AF"/>
    <w:rsid w:val="006730C2"/>
    <w:rsid w:val="00674899"/>
    <w:rsid w:val="006800C6"/>
    <w:rsid w:val="00682456"/>
    <w:rsid w:val="006A0B60"/>
    <w:rsid w:val="006A3109"/>
    <w:rsid w:val="006A5DFE"/>
    <w:rsid w:val="006A69D7"/>
    <w:rsid w:val="006B7A3D"/>
    <w:rsid w:val="006C53CE"/>
    <w:rsid w:val="006C59DC"/>
    <w:rsid w:val="006C6056"/>
    <w:rsid w:val="006D21EF"/>
    <w:rsid w:val="006E43C3"/>
    <w:rsid w:val="006F3FCD"/>
    <w:rsid w:val="006F604A"/>
    <w:rsid w:val="006F628E"/>
    <w:rsid w:val="006F75BE"/>
    <w:rsid w:val="0070084C"/>
    <w:rsid w:val="00710C21"/>
    <w:rsid w:val="00714F81"/>
    <w:rsid w:val="0072158A"/>
    <w:rsid w:val="007229B6"/>
    <w:rsid w:val="00735729"/>
    <w:rsid w:val="00750088"/>
    <w:rsid w:val="00750CF6"/>
    <w:rsid w:val="007607EB"/>
    <w:rsid w:val="00774CB0"/>
    <w:rsid w:val="00781EC5"/>
    <w:rsid w:val="00782249"/>
    <w:rsid w:val="00782C8F"/>
    <w:rsid w:val="007842C3"/>
    <w:rsid w:val="00785BE8"/>
    <w:rsid w:val="00796B39"/>
    <w:rsid w:val="007A0AED"/>
    <w:rsid w:val="007A55E6"/>
    <w:rsid w:val="007C451B"/>
    <w:rsid w:val="007C6C98"/>
    <w:rsid w:val="007D5B01"/>
    <w:rsid w:val="007D61F6"/>
    <w:rsid w:val="007D7D27"/>
    <w:rsid w:val="007E3F78"/>
    <w:rsid w:val="007F2CAA"/>
    <w:rsid w:val="007F3C97"/>
    <w:rsid w:val="00802620"/>
    <w:rsid w:val="00806F8A"/>
    <w:rsid w:val="008121F7"/>
    <w:rsid w:val="00813DC5"/>
    <w:rsid w:val="008265A7"/>
    <w:rsid w:val="00855AF1"/>
    <w:rsid w:val="00857493"/>
    <w:rsid w:val="0086277C"/>
    <w:rsid w:val="00862DB2"/>
    <w:rsid w:val="00864427"/>
    <w:rsid w:val="00865303"/>
    <w:rsid w:val="00866196"/>
    <w:rsid w:val="00867681"/>
    <w:rsid w:val="00876272"/>
    <w:rsid w:val="00880023"/>
    <w:rsid w:val="00880CEC"/>
    <w:rsid w:val="0088617B"/>
    <w:rsid w:val="008923C4"/>
    <w:rsid w:val="00897B69"/>
    <w:rsid w:val="008A3241"/>
    <w:rsid w:val="008A3753"/>
    <w:rsid w:val="008A619E"/>
    <w:rsid w:val="008B6AC1"/>
    <w:rsid w:val="008B717E"/>
    <w:rsid w:val="008B732B"/>
    <w:rsid w:val="008C3734"/>
    <w:rsid w:val="008D1FB3"/>
    <w:rsid w:val="008D6660"/>
    <w:rsid w:val="008D76CF"/>
    <w:rsid w:val="008E7FBA"/>
    <w:rsid w:val="008F378F"/>
    <w:rsid w:val="00906E04"/>
    <w:rsid w:val="00912C36"/>
    <w:rsid w:val="009154F3"/>
    <w:rsid w:val="00923DFC"/>
    <w:rsid w:val="009265C4"/>
    <w:rsid w:val="00931B37"/>
    <w:rsid w:val="009350AF"/>
    <w:rsid w:val="00937908"/>
    <w:rsid w:val="0094077B"/>
    <w:rsid w:val="00942A11"/>
    <w:rsid w:val="00943755"/>
    <w:rsid w:val="00947197"/>
    <w:rsid w:val="00963194"/>
    <w:rsid w:val="00964B74"/>
    <w:rsid w:val="00965D39"/>
    <w:rsid w:val="00966DC9"/>
    <w:rsid w:val="009716ED"/>
    <w:rsid w:val="00974AA4"/>
    <w:rsid w:val="00976B98"/>
    <w:rsid w:val="00980D8B"/>
    <w:rsid w:val="00981731"/>
    <w:rsid w:val="0098785A"/>
    <w:rsid w:val="0099168D"/>
    <w:rsid w:val="0099659F"/>
    <w:rsid w:val="009A37E5"/>
    <w:rsid w:val="009A455D"/>
    <w:rsid w:val="009A629A"/>
    <w:rsid w:val="009A769D"/>
    <w:rsid w:val="009B2701"/>
    <w:rsid w:val="009C3EAC"/>
    <w:rsid w:val="009E1E8D"/>
    <w:rsid w:val="00A03685"/>
    <w:rsid w:val="00A06925"/>
    <w:rsid w:val="00A14BC5"/>
    <w:rsid w:val="00A255D7"/>
    <w:rsid w:val="00A2715A"/>
    <w:rsid w:val="00A273BB"/>
    <w:rsid w:val="00A4120A"/>
    <w:rsid w:val="00A4128F"/>
    <w:rsid w:val="00A41FD8"/>
    <w:rsid w:val="00A46108"/>
    <w:rsid w:val="00A46BF4"/>
    <w:rsid w:val="00A50AE8"/>
    <w:rsid w:val="00A63C91"/>
    <w:rsid w:val="00A73BDF"/>
    <w:rsid w:val="00A74861"/>
    <w:rsid w:val="00A77A7C"/>
    <w:rsid w:val="00A869C7"/>
    <w:rsid w:val="00A917FC"/>
    <w:rsid w:val="00AB088A"/>
    <w:rsid w:val="00AB145B"/>
    <w:rsid w:val="00AB443D"/>
    <w:rsid w:val="00AC120C"/>
    <w:rsid w:val="00AD5BE4"/>
    <w:rsid w:val="00AD6DC9"/>
    <w:rsid w:val="00AE28A6"/>
    <w:rsid w:val="00AE29FB"/>
    <w:rsid w:val="00AF410D"/>
    <w:rsid w:val="00B01901"/>
    <w:rsid w:val="00B01A27"/>
    <w:rsid w:val="00B02E15"/>
    <w:rsid w:val="00B04E1E"/>
    <w:rsid w:val="00B152C7"/>
    <w:rsid w:val="00B16321"/>
    <w:rsid w:val="00B16D8B"/>
    <w:rsid w:val="00B2343F"/>
    <w:rsid w:val="00B31C5A"/>
    <w:rsid w:val="00B43F47"/>
    <w:rsid w:val="00B44A96"/>
    <w:rsid w:val="00B461A3"/>
    <w:rsid w:val="00B526A1"/>
    <w:rsid w:val="00B568D7"/>
    <w:rsid w:val="00B6235B"/>
    <w:rsid w:val="00B676E1"/>
    <w:rsid w:val="00B702CC"/>
    <w:rsid w:val="00B745FE"/>
    <w:rsid w:val="00B80882"/>
    <w:rsid w:val="00BA443B"/>
    <w:rsid w:val="00BB6C47"/>
    <w:rsid w:val="00BC0CF6"/>
    <w:rsid w:val="00BE0225"/>
    <w:rsid w:val="00BE15EA"/>
    <w:rsid w:val="00BE1982"/>
    <w:rsid w:val="00BE69DC"/>
    <w:rsid w:val="00BF70FD"/>
    <w:rsid w:val="00C008D8"/>
    <w:rsid w:val="00C047BC"/>
    <w:rsid w:val="00C07095"/>
    <w:rsid w:val="00C11DDC"/>
    <w:rsid w:val="00C1356E"/>
    <w:rsid w:val="00C15AD2"/>
    <w:rsid w:val="00C23E94"/>
    <w:rsid w:val="00C30274"/>
    <w:rsid w:val="00C3041A"/>
    <w:rsid w:val="00C36529"/>
    <w:rsid w:val="00C50AEF"/>
    <w:rsid w:val="00C51184"/>
    <w:rsid w:val="00C5471A"/>
    <w:rsid w:val="00C6424E"/>
    <w:rsid w:val="00C73ACF"/>
    <w:rsid w:val="00C74B33"/>
    <w:rsid w:val="00C75C20"/>
    <w:rsid w:val="00C855FF"/>
    <w:rsid w:val="00C864F3"/>
    <w:rsid w:val="00C8796A"/>
    <w:rsid w:val="00C91838"/>
    <w:rsid w:val="00C966F0"/>
    <w:rsid w:val="00CA1978"/>
    <w:rsid w:val="00CA306C"/>
    <w:rsid w:val="00CA40C7"/>
    <w:rsid w:val="00CB0038"/>
    <w:rsid w:val="00CB4564"/>
    <w:rsid w:val="00CC096C"/>
    <w:rsid w:val="00CC3A91"/>
    <w:rsid w:val="00CD5E19"/>
    <w:rsid w:val="00CF001D"/>
    <w:rsid w:val="00CF3193"/>
    <w:rsid w:val="00CF4DE4"/>
    <w:rsid w:val="00CF7469"/>
    <w:rsid w:val="00D05C12"/>
    <w:rsid w:val="00D061E3"/>
    <w:rsid w:val="00D12587"/>
    <w:rsid w:val="00D14A14"/>
    <w:rsid w:val="00D152C6"/>
    <w:rsid w:val="00D1753F"/>
    <w:rsid w:val="00D22295"/>
    <w:rsid w:val="00D23453"/>
    <w:rsid w:val="00D2470C"/>
    <w:rsid w:val="00D33C57"/>
    <w:rsid w:val="00D35127"/>
    <w:rsid w:val="00D40011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91239"/>
    <w:rsid w:val="00D929DA"/>
    <w:rsid w:val="00D95713"/>
    <w:rsid w:val="00DA406F"/>
    <w:rsid w:val="00DB30D6"/>
    <w:rsid w:val="00DB3526"/>
    <w:rsid w:val="00DB698F"/>
    <w:rsid w:val="00DC7161"/>
    <w:rsid w:val="00DE0D95"/>
    <w:rsid w:val="00E00A5D"/>
    <w:rsid w:val="00E03B8F"/>
    <w:rsid w:val="00E11BA7"/>
    <w:rsid w:val="00E16433"/>
    <w:rsid w:val="00E21A0C"/>
    <w:rsid w:val="00E21E1B"/>
    <w:rsid w:val="00E22AE9"/>
    <w:rsid w:val="00E234D0"/>
    <w:rsid w:val="00E274CC"/>
    <w:rsid w:val="00E32178"/>
    <w:rsid w:val="00E3225E"/>
    <w:rsid w:val="00E3377C"/>
    <w:rsid w:val="00E351D1"/>
    <w:rsid w:val="00E440E8"/>
    <w:rsid w:val="00E50EC7"/>
    <w:rsid w:val="00E51280"/>
    <w:rsid w:val="00E63712"/>
    <w:rsid w:val="00E64B05"/>
    <w:rsid w:val="00E66130"/>
    <w:rsid w:val="00E6628E"/>
    <w:rsid w:val="00E73937"/>
    <w:rsid w:val="00E74BF1"/>
    <w:rsid w:val="00E84978"/>
    <w:rsid w:val="00E856D7"/>
    <w:rsid w:val="00E86B66"/>
    <w:rsid w:val="00E904EA"/>
    <w:rsid w:val="00E90A4C"/>
    <w:rsid w:val="00E94ECC"/>
    <w:rsid w:val="00EA4FE3"/>
    <w:rsid w:val="00EA5DFF"/>
    <w:rsid w:val="00EB218E"/>
    <w:rsid w:val="00EB3C8F"/>
    <w:rsid w:val="00EC6D3E"/>
    <w:rsid w:val="00ED3F6D"/>
    <w:rsid w:val="00ED76BD"/>
    <w:rsid w:val="00EE552C"/>
    <w:rsid w:val="00F019EC"/>
    <w:rsid w:val="00F06636"/>
    <w:rsid w:val="00F12215"/>
    <w:rsid w:val="00F1484B"/>
    <w:rsid w:val="00F15730"/>
    <w:rsid w:val="00F16108"/>
    <w:rsid w:val="00F205CB"/>
    <w:rsid w:val="00F21155"/>
    <w:rsid w:val="00F22A5A"/>
    <w:rsid w:val="00F34E4E"/>
    <w:rsid w:val="00F34F7A"/>
    <w:rsid w:val="00F36BE2"/>
    <w:rsid w:val="00F46EA3"/>
    <w:rsid w:val="00F47A31"/>
    <w:rsid w:val="00F47DCF"/>
    <w:rsid w:val="00F505EC"/>
    <w:rsid w:val="00F70AA0"/>
    <w:rsid w:val="00F83982"/>
    <w:rsid w:val="00F845C3"/>
    <w:rsid w:val="00F84C20"/>
    <w:rsid w:val="00F979E0"/>
    <w:rsid w:val="00FA31C7"/>
    <w:rsid w:val="00FA5D47"/>
    <w:rsid w:val="00FB5E97"/>
    <w:rsid w:val="00FD3E02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785C63149826C26A9A8FE00FF029B7170B5D8B5558FE9F95067B41AEC3F0E7D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FE437A3C9D2E3209303B6C5AB15B46CCF5854606398C957A458F3BBDC216FEE9275D2A4CC3EB32C2P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FE437A3C9D2E3209303B6C5AB15B46CCF5854606398C957A458F3BBDC216FEE9275D2A4CC2EA33C2P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B2CA6842A18B4E4945D785C63149826C26A9A8FE00FF029B7170B5D8B5558FE9F95067B41AEC5F2E7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26A9A8FE00FF029B7170B5D8B5558FE9F95067B41AEC3F0E7D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C94E-EC50-4151-916A-5CD79E29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76</cp:revision>
  <cp:lastPrinted>2018-09-20T07:13:00Z</cp:lastPrinted>
  <dcterms:created xsi:type="dcterms:W3CDTF">2016-03-01T09:49:00Z</dcterms:created>
  <dcterms:modified xsi:type="dcterms:W3CDTF">2018-10-10T06:25:00Z</dcterms:modified>
</cp:coreProperties>
</file>