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BB" w:rsidRDefault="002E370A" w:rsidP="00F3533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5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1115D">
        <w:rPr>
          <w:rFonts w:ascii="Times New Roman" w:hAnsi="Times New Roman" w:cs="Times New Roman"/>
          <w:b/>
          <w:sz w:val="28"/>
          <w:szCs w:val="28"/>
        </w:rPr>
        <w:t xml:space="preserve"> об устранении нарушений, </w:t>
      </w:r>
    </w:p>
    <w:p w:rsidR="00C742BB" w:rsidRDefault="00C742BB" w:rsidP="00C742BB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1115D">
        <w:rPr>
          <w:rFonts w:ascii="Times New Roman" w:hAnsi="Times New Roman" w:cs="Times New Roman"/>
          <w:b/>
          <w:sz w:val="28"/>
          <w:szCs w:val="28"/>
        </w:rPr>
        <w:t>ыявленных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</w:t>
      </w:r>
      <w:r w:rsidR="002E370A" w:rsidRPr="00B1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383" w:rsidRPr="0043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контрольное мероприятие</w:t>
      </w:r>
      <w:r w:rsidR="00710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535E" w:rsidRPr="00AB5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7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</w:t>
      </w:r>
    </w:p>
    <w:p w:rsidR="00C742BB" w:rsidRDefault="00C742BB" w:rsidP="00C742BB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финансово-хозяйственной деятельности муниципального дошкольного образовательного учреждения детского сада №32 «Березка», законности, результативности и целенаправленности использования средств местного бюджета и муниципального имущества» за период </w:t>
      </w:r>
    </w:p>
    <w:p w:rsidR="00C742BB" w:rsidRDefault="00C742BB" w:rsidP="00C74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01.01.2018 года по текущий период 2019 года</w:t>
      </w:r>
    </w:p>
    <w:p w:rsidR="00C742BB" w:rsidRPr="00C742BB" w:rsidRDefault="00C742BB" w:rsidP="00C74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280" w:rsidRDefault="00B1115D" w:rsidP="00336527">
      <w:pPr>
        <w:pStyle w:val="rtejustify"/>
        <w:spacing w:before="0" w:beforeAutospacing="0" w:after="120" w:afterAutospacing="0"/>
        <w:ind w:firstLine="709"/>
        <w:jc w:val="both"/>
        <w:rPr>
          <w:b/>
          <w:color w:val="000000" w:themeColor="text1"/>
        </w:rPr>
      </w:pPr>
      <w:r w:rsidRPr="000E1CB6">
        <w:rPr>
          <w:b/>
          <w:color w:val="000000" w:themeColor="text1"/>
        </w:rPr>
        <w:t>В ходе проведения контрольного мероприятия были выявлены нарушения:</w:t>
      </w:r>
    </w:p>
    <w:p w:rsidR="004C6A0B" w:rsidRPr="004C6A0B" w:rsidRDefault="004C6A0B" w:rsidP="00336527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C6A0B">
        <w:rPr>
          <w:color w:val="000000" w:themeColor="text1"/>
        </w:rPr>
        <w:t>1.</w:t>
      </w:r>
      <w:r w:rsidRPr="004C6A0B">
        <w:rPr>
          <w:color w:val="000000" w:themeColor="text1"/>
        </w:rPr>
        <w:tab/>
        <w:t>Нару</w:t>
      </w:r>
      <w:r w:rsidR="00336527">
        <w:rPr>
          <w:color w:val="000000" w:themeColor="text1"/>
        </w:rPr>
        <w:t>шение в части оформления Устава</w:t>
      </w:r>
      <w:r w:rsidRPr="004C6A0B">
        <w:rPr>
          <w:color w:val="000000" w:themeColor="text1"/>
        </w:rPr>
        <w:t xml:space="preserve">. </w:t>
      </w:r>
    </w:p>
    <w:p w:rsidR="004C6A0B" w:rsidRPr="004C6A0B" w:rsidRDefault="004C6A0B" w:rsidP="00336527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C6A0B">
        <w:rPr>
          <w:color w:val="000000" w:themeColor="text1"/>
        </w:rPr>
        <w:t>2.</w:t>
      </w:r>
      <w:r w:rsidRPr="004C6A0B">
        <w:rPr>
          <w:color w:val="000000" w:themeColor="text1"/>
        </w:rPr>
        <w:tab/>
        <w:t>Нарушение статьи 44 Трудового кодекса РФ и пункта 1.12 Коллективного договора в части формирования и утверждения Правил в</w:t>
      </w:r>
      <w:r w:rsidR="00336527">
        <w:rPr>
          <w:color w:val="000000" w:themeColor="text1"/>
        </w:rPr>
        <w:t>нутреннего трудового распорядка.</w:t>
      </w:r>
    </w:p>
    <w:p w:rsidR="004C6A0B" w:rsidRPr="004C6A0B" w:rsidRDefault="004C6A0B" w:rsidP="004C6A0B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C6A0B">
        <w:rPr>
          <w:color w:val="000000" w:themeColor="text1"/>
        </w:rPr>
        <w:t>3. Нарушение статьи 190 Трудового кодекса РФ в части утверждения Правил в</w:t>
      </w:r>
      <w:r w:rsidR="00336527">
        <w:rPr>
          <w:color w:val="000000" w:themeColor="text1"/>
        </w:rPr>
        <w:t>нутреннего трудового распорядка</w:t>
      </w:r>
      <w:r w:rsidRPr="004C6A0B">
        <w:rPr>
          <w:color w:val="000000" w:themeColor="text1"/>
        </w:rPr>
        <w:t>.</w:t>
      </w:r>
    </w:p>
    <w:p w:rsidR="004C6A0B" w:rsidRPr="004C6A0B" w:rsidRDefault="004C6A0B" w:rsidP="004C6A0B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C6A0B">
        <w:rPr>
          <w:color w:val="000000" w:themeColor="text1"/>
        </w:rPr>
        <w:t>4. Несоответствие пункта 5.2. раздела 5 Учетной политики на 2018 год и пункта 4.3. раздела 4 Учетной политики на 2019 год требованиям Порядка определения видов особо ценного движимого имущества муниципальных бюджетных и автономных учреждений городского округа Павл</w:t>
      </w:r>
      <w:r w:rsidR="00964916">
        <w:rPr>
          <w:color w:val="000000" w:themeColor="text1"/>
        </w:rPr>
        <w:t>овский Посад Московской области</w:t>
      </w:r>
      <w:r w:rsidRPr="004C6A0B">
        <w:rPr>
          <w:color w:val="000000" w:themeColor="text1"/>
        </w:rPr>
        <w:t>.</w:t>
      </w:r>
    </w:p>
    <w:p w:rsidR="004C6A0B" w:rsidRPr="004C6A0B" w:rsidRDefault="004C6A0B" w:rsidP="00964916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C6A0B">
        <w:rPr>
          <w:color w:val="000000" w:themeColor="text1"/>
        </w:rPr>
        <w:t>5.</w:t>
      </w:r>
      <w:r w:rsidRPr="004C6A0B">
        <w:rPr>
          <w:color w:val="000000" w:themeColor="text1"/>
        </w:rPr>
        <w:tab/>
        <w:t>Нарушение статьи 8 Федерального закона от 06.12.2011 №402-ФЗ «О бухгалтерском учете».</w:t>
      </w:r>
    </w:p>
    <w:p w:rsidR="004C6A0B" w:rsidRPr="004C6A0B" w:rsidRDefault="004C6A0B" w:rsidP="004C6A0B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C6A0B">
        <w:rPr>
          <w:color w:val="000000" w:themeColor="text1"/>
        </w:rPr>
        <w:t>6. Неэффективное расходование субсидии на выполнение муниципального задания в сумме 10,0 тыс. рублей, в части оплаты административного штрафа за нарушения обязательных требований санитарно-эпидемиологического законодательства.</w:t>
      </w:r>
    </w:p>
    <w:p w:rsidR="004C6A0B" w:rsidRPr="004C6A0B" w:rsidRDefault="004C6A0B" w:rsidP="004C6A0B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C6A0B">
        <w:rPr>
          <w:color w:val="000000" w:themeColor="text1"/>
        </w:rPr>
        <w:t>7. Необоснованное расходование субсидии на выполнение муниципального задания в сумме 235,4 тыс. рублей в связи с неправомерным начислен</w:t>
      </w:r>
      <w:r w:rsidR="00EF4818">
        <w:rPr>
          <w:color w:val="000000" w:themeColor="text1"/>
        </w:rPr>
        <w:t>ием и выплатой заработной платы.</w:t>
      </w:r>
    </w:p>
    <w:p w:rsidR="002843E2" w:rsidRDefault="004C6A0B" w:rsidP="004C6A0B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C6A0B">
        <w:rPr>
          <w:color w:val="000000" w:themeColor="text1"/>
        </w:rPr>
        <w:t>8. Нарушение приказа Минфина России от 16.12.2010 №174н «Об утверждении инструкции по применению плана счетов бухгалтерского учета бюджетных учреждений»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</w:t>
      </w:r>
      <w:r w:rsidR="002843E2">
        <w:rPr>
          <w:color w:val="000000" w:themeColor="text1"/>
        </w:rPr>
        <w:t xml:space="preserve">ждений </w:t>
      </w:r>
      <w:r w:rsidRPr="004C6A0B">
        <w:rPr>
          <w:color w:val="000000" w:themeColor="text1"/>
        </w:rPr>
        <w:t>№33н, в части формирования сведений по дебиторск</w:t>
      </w:r>
      <w:r w:rsidR="002843E2">
        <w:rPr>
          <w:color w:val="000000" w:themeColor="text1"/>
        </w:rPr>
        <w:t>ой и кредиторской задолженности.</w:t>
      </w:r>
    </w:p>
    <w:p w:rsidR="004C6A0B" w:rsidRPr="004C6A0B" w:rsidRDefault="004C6A0B" w:rsidP="004C6A0B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C6A0B">
        <w:rPr>
          <w:color w:val="000000" w:themeColor="text1"/>
        </w:rPr>
        <w:t>9. Несоответствие балансовой стоимости особо ценного движимого имущества, отраженной в ПФХД стоимости особо ценного движимого имущества, установленной в перечне особо ценного движимого имущества, утвержденном постановлениями Администрации городского округа Павловский Посад Московской области от 05.03.2</w:t>
      </w:r>
      <w:r w:rsidR="00933EEF">
        <w:rPr>
          <w:color w:val="000000" w:themeColor="text1"/>
        </w:rPr>
        <w:t>019 № 317 и от 27.05.2019 № 878.</w:t>
      </w:r>
    </w:p>
    <w:p w:rsidR="00933EEF" w:rsidRDefault="004C6A0B" w:rsidP="004C6A0B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C6A0B">
        <w:rPr>
          <w:color w:val="000000" w:themeColor="text1"/>
        </w:rPr>
        <w:t>10. Нарушение части 1 статьи 9 Федерального закона от 06.12.2011 №</w:t>
      </w:r>
      <w:r w:rsidR="00933EEF">
        <w:rPr>
          <w:color w:val="000000" w:themeColor="text1"/>
        </w:rPr>
        <w:t>402-ФЗ «О бухгалтерском учете».</w:t>
      </w:r>
    </w:p>
    <w:p w:rsidR="00DC734B" w:rsidRDefault="004C6A0B" w:rsidP="004C6A0B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C6A0B">
        <w:rPr>
          <w:color w:val="000000" w:themeColor="text1"/>
        </w:rPr>
        <w:t>11. Нарушение ст.32 Федерального закона от 12.01.1996 №7-ФЗ «О некоммерческих организациях» в части обеспечения открытости и доступности информации о деятельности учрежден</w:t>
      </w:r>
      <w:r w:rsidR="00784A12">
        <w:rPr>
          <w:color w:val="000000" w:themeColor="text1"/>
        </w:rPr>
        <w:t>ия</w:t>
      </w:r>
      <w:r w:rsidRPr="004C6A0B">
        <w:rPr>
          <w:color w:val="000000" w:themeColor="text1"/>
        </w:rPr>
        <w:t xml:space="preserve">.    </w:t>
      </w:r>
    </w:p>
    <w:p w:rsidR="004C6A0B" w:rsidRDefault="00784A12" w:rsidP="00B70196">
      <w:pPr>
        <w:pStyle w:val="rtejustify"/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784A12">
        <w:rPr>
          <w:color w:val="000000" w:themeColor="text1"/>
        </w:rPr>
        <w:t>Направлено представление КСП об устранении выявленных нарушений заведующей МДОУ детский сад №32 «Березка», информационное письмо заместителю Главы Администрации городского округа и начальнику Управления образования, как представителю учредителя. Отчёт о результатах контрольного мероприятия направлен в Совет депутатов городского округа Павловский Посад.</w:t>
      </w:r>
      <w:r w:rsidR="004C6A0B" w:rsidRPr="004C6A0B">
        <w:rPr>
          <w:color w:val="000000" w:themeColor="text1"/>
        </w:rPr>
        <w:t xml:space="preserve">                       </w:t>
      </w:r>
    </w:p>
    <w:p w:rsidR="00580300" w:rsidRPr="00F42D13" w:rsidRDefault="001A42BE" w:rsidP="00F42D13">
      <w:pPr>
        <w:pStyle w:val="rtejustify"/>
        <w:spacing w:before="0" w:beforeAutospacing="0" w:after="120" w:afterAutospacing="0"/>
        <w:ind w:firstLine="709"/>
        <w:jc w:val="both"/>
        <w:rPr>
          <w:b/>
          <w:color w:val="000000" w:themeColor="text1"/>
        </w:rPr>
      </w:pPr>
      <w:r w:rsidRPr="00F42D13">
        <w:rPr>
          <w:b/>
          <w:color w:val="000000" w:themeColor="text1"/>
        </w:rPr>
        <w:t xml:space="preserve">По результатам проверки проведены следующие </w:t>
      </w:r>
      <w:r w:rsidR="00580300" w:rsidRPr="00F42D13">
        <w:rPr>
          <w:b/>
          <w:color w:val="000000" w:themeColor="text1"/>
        </w:rPr>
        <w:t>мероприятия:</w:t>
      </w:r>
    </w:p>
    <w:p w:rsidR="00CF415B" w:rsidRDefault="00A365AD" w:rsidP="00580300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 xml:space="preserve">- </w:t>
      </w:r>
      <w:r w:rsidR="00D0121E">
        <w:rPr>
          <w:color w:val="000000" w:themeColor="text1"/>
        </w:rPr>
        <w:t>у</w:t>
      </w:r>
      <w:r w:rsidR="00D0121E" w:rsidRPr="00D0121E">
        <w:rPr>
          <w:color w:val="000000" w:themeColor="text1"/>
        </w:rPr>
        <w:t>силен контроль за соблюдением требований законодательства при исполнении плана финансово-хозяйственной деятельности</w:t>
      </w:r>
      <w:r w:rsidR="00751E31">
        <w:rPr>
          <w:color w:val="000000" w:themeColor="text1"/>
        </w:rPr>
        <w:t>,</w:t>
      </w:r>
      <w:r w:rsidR="00751E31" w:rsidRPr="00751E31">
        <w:t xml:space="preserve"> </w:t>
      </w:r>
      <w:r w:rsidR="00751E31" w:rsidRPr="00751E31">
        <w:rPr>
          <w:color w:val="000000" w:themeColor="text1"/>
        </w:rPr>
        <w:t>за обоснованностью и целенаправленностью использования субсидии на выполнение муниципального задания</w:t>
      </w:r>
      <w:r w:rsidR="00B26A61">
        <w:rPr>
          <w:color w:val="000000" w:themeColor="text1"/>
        </w:rPr>
        <w:t>,</w:t>
      </w:r>
      <w:r w:rsidR="00751E31" w:rsidRPr="00751E31">
        <w:t xml:space="preserve"> </w:t>
      </w:r>
      <w:r w:rsidR="00751E31" w:rsidRPr="00751E31">
        <w:rPr>
          <w:color w:val="000000" w:themeColor="text1"/>
        </w:rPr>
        <w:t xml:space="preserve">за </w:t>
      </w:r>
      <w:r w:rsidR="00751E31" w:rsidRPr="00751E31">
        <w:rPr>
          <w:color w:val="000000" w:themeColor="text1"/>
        </w:rPr>
        <w:lastRenderedPageBreak/>
        <w:t>начислением и выплатой заработной платы в соответствии нормативными правовыми актами, регулирующими порядок начисления и на основан</w:t>
      </w:r>
      <w:r w:rsidR="00B26A61">
        <w:rPr>
          <w:color w:val="000000" w:themeColor="text1"/>
        </w:rPr>
        <w:t>ии первичных учетных документов,</w:t>
      </w:r>
      <w:r w:rsidR="00B26A61" w:rsidRPr="00B26A61">
        <w:t xml:space="preserve"> </w:t>
      </w:r>
      <w:r w:rsidR="00B26A61" w:rsidRPr="00B26A61">
        <w:rPr>
          <w:color w:val="000000" w:themeColor="text1"/>
        </w:rPr>
        <w:t>за формированием ПФХД</w:t>
      </w:r>
      <w:r w:rsidR="00CF415B" w:rsidRPr="00CF415B">
        <w:rPr>
          <w:color w:val="000000" w:themeColor="text1"/>
        </w:rPr>
        <w:t>;</w:t>
      </w:r>
    </w:p>
    <w:p w:rsidR="00D0121E" w:rsidRDefault="00D0121E" w:rsidP="00580300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2291D">
        <w:rPr>
          <w:color w:val="000000" w:themeColor="text1"/>
        </w:rPr>
        <w:t>замечания учтены</w:t>
      </w:r>
      <w:r w:rsidR="0072291D" w:rsidRPr="0072291D">
        <w:rPr>
          <w:color w:val="000000" w:themeColor="text1"/>
        </w:rPr>
        <w:t>,</w:t>
      </w:r>
      <w:r w:rsidR="0072291D">
        <w:rPr>
          <w:color w:val="000000" w:themeColor="text1"/>
        </w:rPr>
        <w:t xml:space="preserve"> </w:t>
      </w:r>
      <w:r w:rsidR="0072291D" w:rsidRPr="0072291D">
        <w:rPr>
          <w:color w:val="000000" w:themeColor="text1"/>
        </w:rPr>
        <w:t xml:space="preserve">при приеме на работу </w:t>
      </w:r>
      <w:r w:rsidR="0072291D">
        <w:rPr>
          <w:color w:val="000000" w:themeColor="text1"/>
        </w:rPr>
        <w:t xml:space="preserve">специалистов, </w:t>
      </w:r>
      <w:r w:rsidR="0072291D" w:rsidRPr="0072291D">
        <w:rPr>
          <w:color w:val="000000" w:themeColor="text1"/>
        </w:rPr>
        <w:t>в области физической культуры и спорта</w:t>
      </w:r>
      <w:r w:rsidR="0072291D">
        <w:rPr>
          <w:color w:val="000000" w:themeColor="text1"/>
        </w:rPr>
        <w:t>,</w:t>
      </w:r>
      <w:r w:rsidR="0072291D" w:rsidRPr="0072291D">
        <w:rPr>
          <w:color w:val="000000" w:themeColor="text1"/>
        </w:rPr>
        <w:t xml:space="preserve"> руководствоваться Приказом №916н</w:t>
      </w:r>
      <w:r w:rsidR="0072291D">
        <w:rPr>
          <w:color w:val="000000" w:themeColor="text1"/>
        </w:rPr>
        <w:t>;</w:t>
      </w:r>
    </w:p>
    <w:p w:rsidR="0072291D" w:rsidRDefault="0072291D" w:rsidP="00580300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A6ED0" w:rsidRPr="004A6ED0">
        <w:rPr>
          <w:color w:val="000000" w:themeColor="text1"/>
        </w:rPr>
        <w:t xml:space="preserve">будут внесены </w:t>
      </w:r>
      <w:r w:rsidR="004A6ED0">
        <w:rPr>
          <w:color w:val="000000" w:themeColor="text1"/>
        </w:rPr>
        <w:t>и</w:t>
      </w:r>
      <w:r w:rsidR="004A6ED0" w:rsidRPr="004A6ED0">
        <w:rPr>
          <w:color w:val="000000" w:themeColor="text1"/>
        </w:rPr>
        <w:t>зменения в Правила внутреннего трудового распорядка в</w:t>
      </w:r>
      <w:r w:rsidR="00764B37">
        <w:rPr>
          <w:color w:val="000000" w:themeColor="text1"/>
        </w:rPr>
        <w:t xml:space="preserve"> МДОУ детский сад №32 «Березка».</w:t>
      </w:r>
    </w:p>
    <w:p w:rsidR="002E370A" w:rsidRPr="00DC4FF9" w:rsidRDefault="002E370A" w:rsidP="00B1115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2E370A" w:rsidRPr="00DC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C6"/>
    <w:rsid w:val="00016433"/>
    <w:rsid w:val="00017068"/>
    <w:rsid w:val="000264F0"/>
    <w:rsid w:val="00057346"/>
    <w:rsid w:val="000773BC"/>
    <w:rsid w:val="000A08B5"/>
    <w:rsid w:val="000A76FA"/>
    <w:rsid w:val="000B7E35"/>
    <w:rsid w:val="000E1CB6"/>
    <w:rsid w:val="000E6F35"/>
    <w:rsid w:val="000F48AF"/>
    <w:rsid w:val="000F5E5C"/>
    <w:rsid w:val="000F6B57"/>
    <w:rsid w:val="00102B04"/>
    <w:rsid w:val="001441D4"/>
    <w:rsid w:val="00156249"/>
    <w:rsid w:val="00186EE7"/>
    <w:rsid w:val="001A1BDA"/>
    <w:rsid w:val="001A3F91"/>
    <w:rsid w:val="001A42BE"/>
    <w:rsid w:val="001B3A33"/>
    <w:rsid w:val="001D4C21"/>
    <w:rsid w:val="002238F7"/>
    <w:rsid w:val="00235CF0"/>
    <w:rsid w:val="0024649B"/>
    <w:rsid w:val="00246967"/>
    <w:rsid w:val="002509FC"/>
    <w:rsid w:val="002522BD"/>
    <w:rsid w:val="00253A69"/>
    <w:rsid w:val="00271E0F"/>
    <w:rsid w:val="002731CB"/>
    <w:rsid w:val="00277453"/>
    <w:rsid w:val="002843E2"/>
    <w:rsid w:val="002844F9"/>
    <w:rsid w:val="002A0DD0"/>
    <w:rsid w:val="002A28C0"/>
    <w:rsid w:val="002D21B3"/>
    <w:rsid w:val="002E370A"/>
    <w:rsid w:val="00302766"/>
    <w:rsid w:val="003044AE"/>
    <w:rsid w:val="00336527"/>
    <w:rsid w:val="00354727"/>
    <w:rsid w:val="00364E47"/>
    <w:rsid w:val="00367A94"/>
    <w:rsid w:val="00390FC6"/>
    <w:rsid w:val="003B0231"/>
    <w:rsid w:val="003C64DB"/>
    <w:rsid w:val="003D34B1"/>
    <w:rsid w:val="004275D0"/>
    <w:rsid w:val="00437383"/>
    <w:rsid w:val="00452160"/>
    <w:rsid w:val="004521BE"/>
    <w:rsid w:val="00470F2F"/>
    <w:rsid w:val="00477010"/>
    <w:rsid w:val="00482224"/>
    <w:rsid w:val="004920CE"/>
    <w:rsid w:val="004A4533"/>
    <w:rsid w:val="004A6ED0"/>
    <w:rsid w:val="004A7CEB"/>
    <w:rsid w:val="004B5989"/>
    <w:rsid w:val="004C6A0B"/>
    <w:rsid w:val="004D7355"/>
    <w:rsid w:val="004D7B02"/>
    <w:rsid w:val="00510F86"/>
    <w:rsid w:val="005351E4"/>
    <w:rsid w:val="0054180F"/>
    <w:rsid w:val="00566216"/>
    <w:rsid w:val="00580300"/>
    <w:rsid w:val="00583041"/>
    <w:rsid w:val="005A2D91"/>
    <w:rsid w:val="005B15CC"/>
    <w:rsid w:val="005C1CEF"/>
    <w:rsid w:val="005C526A"/>
    <w:rsid w:val="005D6648"/>
    <w:rsid w:val="005D6FA3"/>
    <w:rsid w:val="005F4D21"/>
    <w:rsid w:val="00621BE7"/>
    <w:rsid w:val="006455FC"/>
    <w:rsid w:val="00654624"/>
    <w:rsid w:val="0068708C"/>
    <w:rsid w:val="006B1B51"/>
    <w:rsid w:val="006D4EB2"/>
    <w:rsid w:val="006F73AA"/>
    <w:rsid w:val="006F7A75"/>
    <w:rsid w:val="00705F22"/>
    <w:rsid w:val="00706FA0"/>
    <w:rsid w:val="00710443"/>
    <w:rsid w:val="00721831"/>
    <w:rsid w:val="0072291D"/>
    <w:rsid w:val="00730B69"/>
    <w:rsid w:val="007310BF"/>
    <w:rsid w:val="0074029E"/>
    <w:rsid w:val="00747B22"/>
    <w:rsid w:val="007502F4"/>
    <w:rsid w:val="00751E31"/>
    <w:rsid w:val="00764B37"/>
    <w:rsid w:val="00784A12"/>
    <w:rsid w:val="0078664C"/>
    <w:rsid w:val="007B09B7"/>
    <w:rsid w:val="007C53C2"/>
    <w:rsid w:val="007D2318"/>
    <w:rsid w:val="007E599D"/>
    <w:rsid w:val="00814C09"/>
    <w:rsid w:val="00855B23"/>
    <w:rsid w:val="008565CB"/>
    <w:rsid w:val="0086591E"/>
    <w:rsid w:val="00873842"/>
    <w:rsid w:val="00883773"/>
    <w:rsid w:val="008A397C"/>
    <w:rsid w:val="008B4B57"/>
    <w:rsid w:val="008D7F18"/>
    <w:rsid w:val="008E4C2A"/>
    <w:rsid w:val="0090258E"/>
    <w:rsid w:val="00920072"/>
    <w:rsid w:val="00922D47"/>
    <w:rsid w:val="00926A62"/>
    <w:rsid w:val="00933EEF"/>
    <w:rsid w:val="0095754B"/>
    <w:rsid w:val="00964916"/>
    <w:rsid w:val="00981603"/>
    <w:rsid w:val="009877E3"/>
    <w:rsid w:val="009B137C"/>
    <w:rsid w:val="009B3133"/>
    <w:rsid w:val="009F1AC0"/>
    <w:rsid w:val="009F1C9D"/>
    <w:rsid w:val="009F46B1"/>
    <w:rsid w:val="00A23AE5"/>
    <w:rsid w:val="00A365AD"/>
    <w:rsid w:val="00A63587"/>
    <w:rsid w:val="00A65EC6"/>
    <w:rsid w:val="00A744B9"/>
    <w:rsid w:val="00A82384"/>
    <w:rsid w:val="00A85AF7"/>
    <w:rsid w:val="00A90742"/>
    <w:rsid w:val="00AB535E"/>
    <w:rsid w:val="00AB68C4"/>
    <w:rsid w:val="00AC4C6E"/>
    <w:rsid w:val="00AE1130"/>
    <w:rsid w:val="00AE1745"/>
    <w:rsid w:val="00AF6EC8"/>
    <w:rsid w:val="00B011EF"/>
    <w:rsid w:val="00B10486"/>
    <w:rsid w:val="00B106DD"/>
    <w:rsid w:val="00B1115D"/>
    <w:rsid w:val="00B13685"/>
    <w:rsid w:val="00B21002"/>
    <w:rsid w:val="00B21280"/>
    <w:rsid w:val="00B26A61"/>
    <w:rsid w:val="00B70196"/>
    <w:rsid w:val="00B92C33"/>
    <w:rsid w:val="00B9375B"/>
    <w:rsid w:val="00BA039E"/>
    <w:rsid w:val="00BB5A63"/>
    <w:rsid w:val="00BB7139"/>
    <w:rsid w:val="00C01E96"/>
    <w:rsid w:val="00C15B5E"/>
    <w:rsid w:val="00C22874"/>
    <w:rsid w:val="00C61713"/>
    <w:rsid w:val="00C67D5D"/>
    <w:rsid w:val="00C742BB"/>
    <w:rsid w:val="00C944AB"/>
    <w:rsid w:val="00CC2FDA"/>
    <w:rsid w:val="00CD201E"/>
    <w:rsid w:val="00CE5393"/>
    <w:rsid w:val="00CE558A"/>
    <w:rsid w:val="00CF415B"/>
    <w:rsid w:val="00D0121E"/>
    <w:rsid w:val="00D64DE2"/>
    <w:rsid w:val="00D8268E"/>
    <w:rsid w:val="00D8393D"/>
    <w:rsid w:val="00D9468F"/>
    <w:rsid w:val="00DB46AA"/>
    <w:rsid w:val="00DB5C6D"/>
    <w:rsid w:val="00DB7ED8"/>
    <w:rsid w:val="00DC307F"/>
    <w:rsid w:val="00DC4FF9"/>
    <w:rsid w:val="00DC734B"/>
    <w:rsid w:val="00DD04A5"/>
    <w:rsid w:val="00DE566D"/>
    <w:rsid w:val="00DE7BB9"/>
    <w:rsid w:val="00DF39AD"/>
    <w:rsid w:val="00DF637A"/>
    <w:rsid w:val="00DF667E"/>
    <w:rsid w:val="00E27EAC"/>
    <w:rsid w:val="00E40364"/>
    <w:rsid w:val="00E4222B"/>
    <w:rsid w:val="00E42B14"/>
    <w:rsid w:val="00E50478"/>
    <w:rsid w:val="00E638BD"/>
    <w:rsid w:val="00E67FCD"/>
    <w:rsid w:val="00E706C9"/>
    <w:rsid w:val="00E74030"/>
    <w:rsid w:val="00E83A93"/>
    <w:rsid w:val="00E868F4"/>
    <w:rsid w:val="00EC0749"/>
    <w:rsid w:val="00EC671C"/>
    <w:rsid w:val="00ED57DE"/>
    <w:rsid w:val="00EE0156"/>
    <w:rsid w:val="00EE682A"/>
    <w:rsid w:val="00EF2852"/>
    <w:rsid w:val="00EF4818"/>
    <w:rsid w:val="00F05647"/>
    <w:rsid w:val="00F35339"/>
    <w:rsid w:val="00F42D13"/>
    <w:rsid w:val="00F439B3"/>
    <w:rsid w:val="00F618DA"/>
    <w:rsid w:val="00F83C24"/>
    <w:rsid w:val="00FA55F1"/>
    <w:rsid w:val="00FA57D4"/>
    <w:rsid w:val="00FB5569"/>
    <w:rsid w:val="00FC0221"/>
    <w:rsid w:val="00FD000C"/>
    <w:rsid w:val="00FD232B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965E-1312-4D43-BCCC-B9ADF51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6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83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2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804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5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Викторович</dc:creator>
  <cp:lastModifiedBy>Karaseva_SU</cp:lastModifiedBy>
  <cp:revision>3</cp:revision>
  <cp:lastPrinted>2018-09-03T12:10:00Z</cp:lastPrinted>
  <dcterms:created xsi:type="dcterms:W3CDTF">2019-10-22T06:50:00Z</dcterms:created>
  <dcterms:modified xsi:type="dcterms:W3CDTF">2019-10-22T08:51:00Z</dcterms:modified>
</cp:coreProperties>
</file>